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DD05" w14:textId="11CA39D5" w:rsidR="00BA0625" w:rsidRPr="00F71A17" w:rsidRDefault="00BA0625" w:rsidP="00BA0625">
      <w:pPr>
        <w:rPr>
          <w:rFonts w:ascii="Arial" w:hAnsi="Arial" w:cs="Arial"/>
          <w:b/>
          <w:bCs/>
          <w:sz w:val="20"/>
          <w:szCs w:val="20"/>
        </w:rPr>
      </w:pPr>
      <w:r w:rsidRPr="00F71A17">
        <w:rPr>
          <w:rFonts w:ascii="Arial" w:hAnsi="Arial" w:cs="Arial"/>
          <w:b/>
          <w:bCs/>
          <w:sz w:val="20"/>
          <w:szCs w:val="20"/>
        </w:rPr>
        <w:tab/>
      </w:r>
      <w:r w:rsidRPr="00F71A17">
        <w:rPr>
          <w:rFonts w:ascii="Arial" w:hAnsi="Arial" w:cs="Arial"/>
          <w:b/>
          <w:bCs/>
          <w:sz w:val="20"/>
          <w:szCs w:val="20"/>
        </w:rPr>
        <w:tab/>
      </w:r>
      <w:r w:rsidR="00264233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16196B9C" wp14:editId="20BAB789">
            <wp:extent cx="1789032" cy="1104900"/>
            <wp:effectExtent l="0" t="0" r="1905" b="0"/>
            <wp:docPr id="11936187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618781" name="Obraz 119361878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842" cy="111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1A17">
        <w:rPr>
          <w:rFonts w:ascii="Arial" w:hAnsi="Arial" w:cs="Arial"/>
          <w:b/>
          <w:bCs/>
          <w:sz w:val="20"/>
          <w:szCs w:val="20"/>
        </w:rPr>
        <w:tab/>
      </w:r>
      <w:r w:rsidRPr="00F71A17">
        <w:rPr>
          <w:rFonts w:ascii="Arial" w:hAnsi="Arial" w:cs="Arial"/>
          <w:b/>
          <w:bCs/>
          <w:sz w:val="20"/>
          <w:szCs w:val="20"/>
        </w:rPr>
        <w:tab/>
      </w:r>
      <w:r w:rsidRPr="00F71A17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12CDB405" wp14:editId="787FD7F7">
            <wp:extent cx="1790700" cy="88580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723" cy="90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9AD15" w14:textId="77777777" w:rsidR="00BA0625" w:rsidRPr="00F71A17" w:rsidRDefault="00BA0625" w:rsidP="00BA062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801D52B" w14:textId="77777777" w:rsidR="00BA0625" w:rsidRPr="005B55F6" w:rsidRDefault="00BA0625" w:rsidP="00BA062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55F6">
        <w:rPr>
          <w:rFonts w:ascii="Arial" w:hAnsi="Arial" w:cs="Arial"/>
          <w:b/>
          <w:bCs/>
          <w:sz w:val="24"/>
          <w:szCs w:val="24"/>
        </w:rPr>
        <w:t>Ankieta</w:t>
      </w:r>
    </w:p>
    <w:p w14:paraId="295BCAF5" w14:textId="6A124A34" w:rsidR="00BA0625" w:rsidRPr="00F71A17" w:rsidRDefault="00BA0625" w:rsidP="00BA062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71A17">
        <w:rPr>
          <w:rFonts w:ascii="Arial" w:hAnsi="Arial" w:cs="Arial"/>
          <w:b/>
          <w:bCs/>
          <w:sz w:val="20"/>
          <w:szCs w:val="20"/>
        </w:rPr>
        <w:t>dla osób, najemców</w:t>
      </w:r>
      <w:r w:rsidRPr="00F71A17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 w:rsidRPr="00F71A17">
        <w:rPr>
          <w:rFonts w:ascii="Arial" w:hAnsi="Arial" w:cs="Arial"/>
          <w:b/>
          <w:bCs/>
          <w:sz w:val="20"/>
          <w:szCs w:val="20"/>
        </w:rPr>
        <w:t xml:space="preserve"> i małych wspólnot mieszkaniowych (od 3 do 7 lokali)</w:t>
      </w:r>
      <w:r w:rsidR="003C5472">
        <w:rPr>
          <w:rFonts w:ascii="Arial" w:hAnsi="Arial" w:cs="Arial"/>
          <w:b/>
          <w:bCs/>
          <w:sz w:val="20"/>
          <w:szCs w:val="20"/>
          <w:vertAlign w:val="superscript"/>
        </w:rPr>
        <w:t>*</w:t>
      </w:r>
      <w:r w:rsidRPr="00F71A17">
        <w:rPr>
          <w:rFonts w:ascii="Arial" w:hAnsi="Arial" w:cs="Arial"/>
          <w:b/>
          <w:bCs/>
          <w:sz w:val="20"/>
          <w:szCs w:val="20"/>
        </w:rPr>
        <w:t xml:space="preserve"> zainteresowanych dofinansowaniem na wymianę nieefektywnych źródeł ciepła na paliwa stałe, służące </w:t>
      </w:r>
      <w:r w:rsidR="005D7ADF">
        <w:rPr>
          <w:rFonts w:ascii="Arial" w:hAnsi="Arial" w:cs="Arial"/>
          <w:b/>
          <w:bCs/>
          <w:sz w:val="20"/>
          <w:szCs w:val="20"/>
        </w:rPr>
        <w:br/>
      </w:r>
      <w:r w:rsidRPr="00F71A17">
        <w:rPr>
          <w:rFonts w:ascii="Arial" w:hAnsi="Arial" w:cs="Arial"/>
          <w:b/>
          <w:bCs/>
          <w:sz w:val="20"/>
          <w:szCs w:val="20"/>
        </w:rPr>
        <w:t xml:space="preserve">do ogrzewania i poprawę efektywności energetycznej w lokalach mieszkalnych znajdujących się w wielorodzinnych budynkach mieszkalnych na terenie </w:t>
      </w:r>
      <w:r w:rsidR="005D7ADF">
        <w:rPr>
          <w:rFonts w:ascii="Arial" w:hAnsi="Arial" w:cs="Arial"/>
          <w:b/>
          <w:bCs/>
          <w:sz w:val="20"/>
          <w:szCs w:val="20"/>
        </w:rPr>
        <w:t>Gminy Inowrocław</w:t>
      </w:r>
      <w:r w:rsidRPr="00F71A17">
        <w:rPr>
          <w:rFonts w:ascii="Arial" w:hAnsi="Arial" w:cs="Arial"/>
          <w:b/>
          <w:bCs/>
          <w:sz w:val="20"/>
          <w:szCs w:val="20"/>
        </w:rPr>
        <w:t>.</w:t>
      </w:r>
    </w:p>
    <w:p w14:paraId="4185E7E7" w14:textId="5AB59C4F" w:rsidR="00BA0625" w:rsidRPr="00F71A17" w:rsidRDefault="00BA0625" w:rsidP="00BA062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71A17">
        <w:rPr>
          <w:rFonts w:ascii="Arial" w:hAnsi="Arial" w:cs="Arial"/>
          <w:b/>
          <w:bCs/>
          <w:sz w:val="20"/>
          <w:szCs w:val="20"/>
        </w:rPr>
        <w:t xml:space="preserve">Ankieta dotyczy wyłączenie lokali mieszkalnych w budynkach wielorodzinnych położonych </w:t>
      </w:r>
      <w:r w:rsidR="0058168D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Pr="00F71A17">
        <w:rPr>
          <w:rFonts w:ascii="Arial" w:hAnsi="Arial" w:cs="Arial"/>
          <w:b/>
          <w:bCs/>
          <w:sz w:val="20"/>
          <w:szCs w:val="20"/>
        </w:rPr>
        <w:t xml:space="preserve">na terenie </w:t>
      </w:r>
      <w:r w:rsidR="005D7ADF">
        <w:rPr>
          <w:rFonts w:ascii="Arial" w:hAnsi="Arial" w:cs="Arial"/>
          <w:b/>
          <w:bCs/>
          <w:sz w:val="20"/>
          <w:szCs w:val="20"/>
        </w:rPr>
        <w:t>Gminy Inowrocław</w:t>
      </w:r>
      <w:r w:rsidRPr="00F71A17">
        <w:rPr>
          <w:rFonts w:ascii="Arial" w:hAnsi="Arial" w:cs="Arial"/>
          <w:b/>
          <w:bCs/>
          <w:sz w:val="20"/>
          <w:szCs w:val="20"/>
        </w:rPr>
        <w:t xml:space="preserve">, w których źródło ogrzewania stanowi nieefektywne źródło ciepła na paliwo stałe – niespełniające minimum 5 klasy wg normy przenoszącej normę europejską </w:t>
      </w:r>
      <w:r w:rsidR="003C5472">
        <w:rPr>
          <w:rFonts w:ascii="Arial" w:hAnsi="Arial" w:cs="Arial"/>
          <w:b/>
          <w:bCs/>
          <w:sz w:val="20"/>
          <w:szCs w:val="20"/>
        </w:rPr>
        <w:br/>
      </w:r>
      <w:r w:rsidRPr="00F71A17">
        <w:rPr>
          <w:rFonts w:ascii="Arial" w:hAnsi="Arial" w:cs="Arial"/>
          <w:b/>
          <w:bCs/>
          <w:sz w:val="20"/>
          <w:szCs w:val="20"/>
        </w:rPr>
        <w:t>EN 303 – 5.</w:t>
      </w:r>
    </w:p>
    <w:p w14:paraId="491E6D06" w14:textId="1140D4C7" w:rsidR="00BA0625" w:rsidRPr="00F71A17" w:rsidRDefault="00BA0625" w:rsidP="00BA0625">
      <w:pPr>
        <w:jc w:val="both"/>
        <w:rPr>
          <w:rFonts w:ascii="Arial" w:hAnsi="Arial" w:cs="Arial"/>
          <w:sz w:val="20"/>
          <w:szCs w:val="20"/>
        </w:rPr>
      </w:pPr>
      <w:r w:rsidRPr="00F71A17">
        <w:rPr>
          <w:rFonts w:ascii="Arial" w:hAnsi="Arial" w:cs="Arial"/>
          <w:sz w:val="20"/>
          <w:szCs w:val="20"/>
        </w:rPr>
        <w:t xml:space="preserve">Ankieta </w:t>
      </w:r>
      <w:r w:rsidRPr="003E2C35">
        <w:rPr>
          <w:rFonts w:ascii="Arial" w:hAnsi="Arial" w:cs="Arial"/>
          <w:b/>
          <w:sz w:val="20"/>
          <w:szCs w:val="20"/>
        </w:rPr>
        <w:t>nie stanowi żadnego zobowiązania czy też deklaracji udziału w programie</w:t>
      </w:r>
      <w:r w:rsidRPr="00F71A17">
        <w:rPr>
          <w:rFonts w:ascii="Arial" w:hAnsi="Arial" w:cs="Arial"/>
          <w:sz w:val="20"/>
          <w:szCs w:val="20"/>
        </w:rPr>
        <w:t xml:space="preserve">. Ankieta ma na celu zebranie informacji, które pomocne będą w pozyskaniu ewentualnego dofinansowania </w:t>
      </w:r>
      <w:r w:rsidR="0058168D">
        <w:rPr>
          <w:rFonts w:ascii="Arial" w:hAnsi="Arial" w:cs="Arial"/>
          <w:sz w:val="20"/>
          <w:szCs w:val="20"/>
        </w:rPr>
        <w:t xml:space="preserve">                </w:t>
      </w:r>
      <w:r w:rsidR="000C6421">
        <w:rPr>
          <w:rFonts w:ascii="Arial" w:hAnsi="Arial" w:cs="Arial"/>
          <w:sz w:val="20"/>
          <w:szCs w:val="20"/>
        </w:rPr>
        <w:br/>
      </w:r>
      <w:r w:rsidRPr="00F71A17">
        <w:rPr>
          <w:rFonts w:ascii="Arial" w:hAnsi="Arial" w:cs="Arial"/>
          <w:sz w:val="20"/>
          <w:szCs w:val="20"/>
        </w:rPr>
        <w:t xml:space="preserve">w ramach programu „Ciepłe Mieszkanie” </w:t>
      </w:r>
      <w:r w:rsidR="00402C08">
        <w:rPr>
          <w:rFonts w:ascii="Arial" w:hAnsi="Arial" w:cs="Arial"/>
          <w:sz w:val="20"/>
          <w:szCs w:val="20"/>
        </w:rPr>
        <w:t xml:space="preserve">- </w:t>
      </w:r>
      <w:r w:rsidR="00C73415" w:rsidRPr="00402C08">
        <w:rPr>
          <w:rFonts w:ascii="Arial" w:hAnsi="Arial" w:cs="Arial"/>
          <w:b/>
          <w:sz w:val="20"/>
          <w:szCs w:val="20"/>
        </w:rPr>
        <w:t xml:space="preserve">II nabór </w:t>
      </w:r>
      <w:r w:rsidRPr="00402C08">
        <w:rPr>
          <w:rFonts w:ascii="Arial" w:hAnsi="Arial" w:cs="Arial"/>
          <w:b/>
          <w:sz w:val="20"/>
          <w:szCs w:val="20"/>
        </w:rPr>
        <w:t>na  wymianę źródeł ciepła</w:t>
      </w:r>
      <w:r w:rsidRPr="00F71A17">
        <w:rPr>
          <w:rFonts w:ascii="Arial" w:hAnsi="Arial" w:cs="Arial"/>
          <w:sz w:val="20"/>
          <w:szCs w:val="20"/>
        </w:rPr>
        <w:t xml:space="preserve">. </w:t>
      </w:r>
    </w:p>
    <w:p w14:paraId="2F494C6F" w14:textId="5AEFF911" w:rsidR="00BA0625" w:rsidRPr="00F71A17" w:rsidRDefault="00BA0625" w:rsidP="00BA0625">
      <w:pPr>
        <w:jc w:val="both"/>
        <w:rPr>
          <w:rFonts w:ascii="Arial" w:hAnsi="Arial" w:cs="Arial"/>
          <w:sz w:val="20"/>
          <w:szCs w:val="20"/>
        </w:rPr>
      </w:pPr>
      <w:r w:rsidRPr="00F71A17">
        <w:rPr>
          <w:rFonts w:ascii="Arial" w:hAnsi="Arial" w:cs="Arial"/>
          <w:sz w:val="20"/>
          <w:szCs w:val="20"/>
        </w:rPr>
        <w:t>Dane zawarte w ankiecie posłużą jedynie do oszacowania liczby osób zainteresowanych dofinansowaniem wymiany źródeł ciepła i poprawą efektywności energetycznej mieszkań celem przygotowania ewentualnego wniosku o dofinansowanie inwestycji</w:t>
      </w:r>
      <w:r w:rsidR="00C73415">
        <w:rPr>
          <w:rFonts w:ascii="Arial" w:hAnsi="Arial" w:cs="Arial"/>
          <w:sz w:val="20"/>
          <w:szCs w:val="20"/>
        </w:rPr>
        <w:t xml:space="preserve"> </w:t>
      </w:r>
      <w:r w:rsidR="00402C08">
        <w:rPr>
          <w:rFonts w:ascii="Arial" w:hAnsi="Arial" w:cs="Arial"/>
          <w:sz w:val="20"/>
          <w:szCs w:val="20"/>
        </w:rPr>
        <w:t xml:space="preserve">w </w:t>
      </w:r>
      <w:r w:rsidR="00C73415" w:rsidRPr="00C73415">
        <w:rPr>
          <w:rFonts w:ascii="Arial" w:hAnsi="Arial" w:cs="Arial"/>
          <w:sz w:val="20"/>
          <w:szCs w:val="20"/>
        </w:rPr>
        <w:t>II nab</w:t>
      </w:r>
      <w:r w:rsidR="00402C08">
        <w:rPr>
          <w:rFonts w:ascii="Arial" w:hAnsi="Arial" w:cs="Arial"/>
          <w:sz w:val="20"/>
          <w:szCs w:val="20"/>
        </w:rPr>
        <w:t>orze</w:t>
      </w:r>
      <w:r w:rsidRPr="00F71A17">
        <w:rPr>
          <w:rFonts w:ascii="Arial" w:hAnsi="Arial" w:cs="Arial"/>
          <w:sz w:val="20"/>
          <w:szCs w:val="20"/>
        </w:rPr>
        <w:t xml:space="preserve">, który </w:t>
      </w:r>
      <w:r w:rsidR="005D7ADF">
        <w:rPr>
          <w:rFonts w:ascii="Arial" w:hAnsi="Arial" w:cs="Arial"/>
          <w:sz w:val="20"/>
          <w:szCs w:val="20"/>
        </w:rPr>
        <w:t>Gmina Inowrocław</w:t>
      </w:r>
      <w:r w:rsidRPr="00F71A17">
        <w:rPr>
          <w:rFonts w:ascii="Arial" w:hAnsi="Arial" w:cs="Arial"/>
          <w:sz w:val="20"/>
          <w:szCs w:val="20"/>
        </w:rPr>
        <w:t xml:space="preserve"> będzie mogł</w:t>
      </w:r>
      <w:r w:rsidR="005D7ADF">
        <w:rPr>
          <w:rFonts w:ascii="Arial" w:hAnsi="Arial" w:cs="Arial"/>
          <w:sz w:val="20"/>
          <w:szCs w:val="20"/>
        </w:rPr>
        <w:t>a</w:t>
      </w:r>
      <w:r w:rsidRPr="00F71A17">
        <w:rPr>
          <w:rFonts w:ascii="Arial" w:hAnsi="Arial" w:cs="Arial"/>
          <w:sz w:val="20"/>
          <w:szCs w:val="20"/>
        </w:rPr>
        <w:t xml:space="preserve"> złożyć do Wojewódzkiego Funduszu Ochrony Środowiska i Gospodarki Wodnej</w:t>
      </w:r>
      <w:r w:rsidR="00402C08">
        <w:rPr>
          <w:rFonts w:ascii="Arial" w:hAnsi="Arial" w:cs="Arial"/>
          <w:sz w:val="20"/>
          <w:szCs w:val="20"/>
        </w:rPr>
        <w:t xml:space="preserve"> </w:t>
      </w:r>
      <w:r w:rsidRPr="00F71A17">
        <w:rPr>
          <w:rFonts w:ascii="Arial" w:hAnsi="Arial" w:cs="Arial"/>
          <w:sz w:val="20"/>
          <w:szCs w:val="20"/>
        </w:rPr>
        <w:t xml:space="preserve">w </w:t>
      </w:r>
      <w:r w:rsidR="00C73415">
        <w:rPr>
          <w:rFonts w:ascii="Arial" w:hAnsi="Arial" w:cs="Arial"/>
          <w:sz w:val="20"/>
          <w:szCs w:val="20"/>
        </w:rPr>
        <w:t>Toruniu</w:t>
      </w:r>
      <w:r w:rsidRPr="00F71A17">
        <w:rPr>
          <w:rFonts w:ascii="Arial" w:hAnsi="Arial" w:cs="Arial"/>
          <w:sz w:val="20"/>
          <w:szCs w:val="20"/>
        </w:rPr>
        <w:t>, w</w:t>
      </w:r>
      <w:r w:rsidR="009611AD">
        <w:rPr>
          <w:rFonts w:ascii="Arial" w:hAnsi="Arial" w:cs="Arial"/>
          <w:sz w:val="20"/>
          <w:szCs w:val="20"/>
        </w:rPr>
        <w:t> </w:t>
      </w:r>
      <w:r w:rsidRPr="00F71A17">
        <w:rPr>
          <w:rFonts w:ascii="Arial" w:hAnsi="Arial" w:cs="Arial"/>
          <w:sz w:val="20"/>
          <w:szCs w:val="20"/>
        </w:rPr>
        <w:t xml:space="preserve">przypadku zainteresowania programem. </w:t>
      </w:r>
    </w:p>
    <w:p w14:paraId="799F585D" w14:textId="77777777" w:rsidR="006B60DF" w:rsidRDefault="00BA0625" w:rsidP="00BA0625">
      <w:pPr>
        <w:jc w:val="both"/>
        <w:rPr>
          <w:rFonts w:ascii="Arial" w:hAnsi="Arial" w:cs="Arial"/>
          <w:sz w:val="20"/>
          <w:szCs w:val="20"/>
        </w:rPr>
      </w:pPr>
      <w:r w:rsidRPr="00F71A17">
        <w:rPr>
          <w:rFonts w:ascii="Arial" w:hAnsi="Arial" w:cs="Arial"/>
          <w:sz w:val="20"/>
          <w:szCs w:val="20"/>
        </w:rPr>
        <w:t>Wypełnioną ankietę można</w:t>
      </w:r>
      <w:r w:rsidR="006B60DF">
        <w:rPr>
          <w:rFonts w:ascii="Arial" w:hAnsi="Arial" w:cs="Arial"/>
          <w:sz w:val="20"/>
          <w:szCs w:val="20"/>
        </w:rPr>
        <w:t>:</w:t>
      </w:r>
    </w:p>
    <w:p w14:paraId="3B4220D6" w14:textId="4E8F8535" w:rsidR="006B60DF" w:rsidRPr="006B60DF" w:rsidRDefault="00BA0625" w:rsidP="006B60D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B60DF">
        <w:rPr>
          <w:rFonts w:ascii="Arial" w:hAnsi="Arial" w:cs="Arial"/>
          <w:sz w:val="20"/>
          <w:szCs w:val="20"/>
        </w:rPr>
        <w:t xml:space="preserve">złożyć w </w:t>
      </w:r>
      <w:r w:rsidR="005D7ADF">
        <w:rPr>
          <w:rFonts w:ascii="Arial" w:hAnsi="Arial" w:cs="Arial"/>
          <w:sz w:val="20"/>
          <w:szCs w:val="20"/>
        </w:rPr>
        <w:t>Biurze Obsługi Interesantów Urzędu Gminy Inowrocław Królowej Jadwigi 43, 88-100 Inowrocław,</w:t>
      </w:r>
    </w:p>
    <w:p w14:paraId="67E12162" w14:textId="2E181F06" w:rsidR="006B60DF" w:rsidRPr="006B60DF" w:rsidRDefault="00BA0625" w:rsidP="00C7341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C73415">
        <w:rPr>
          <w:rFonts w:ascii="Arial" w:hAnsi="Arial" w:cs="Arial"/>
          <w:sz w:val="20"/>
          <w:szCs w:val="20"/>
        </w:rPr>
        <w:t>wysłać pocztą na adres</w:t>
      </w:r>
      <w:r w:rsidR="00C73415">
        <w:rPr>
          <w:rFonts w:ascii="Arial" w:hAnsi="Arial" w:cs="Arial"/>
          <w:sz w:val="20"/>
          <w:szCs w:val="20"/>
        </w:rPr>
        <w:t>:</w:t>
      </w:r>
      <w:r w:rsidR="00086DDE" w:rsidRPr="00C73415">
        <w:rPr>
          <w:rFonts w:ascii="Arial" w:hAnsi="Arial" w:cs="Arial"/>
          <w:sz w:val="20"/>
          <w:szCs w:val="20"/>
        </w:rPr>
        <w:t xml:space="preserve"> </w:t>
      </w:r>
      <w:r w:rsidR="005D7ADF">
        <w:rPr>
          <w:rFonts w:ascii="Arial" w:hAnsi="Arial" w:cs="Arial"/>
          <w:sz w:val="20"/>
          <w:szCs w:val="20"/>
        </w:rPr>
        <w:t xml:space="preserve">Urząd Gminy Inowrocław, </w:t>
      </w:r>
      <w:r w:rsidR="005D7ADF" w:rsidRPr="005D7ADF">
        <w:rPr>
          <w:rFonts w:ascii="Arial" w:hAnsi="Arial" w:cs="Arial"/>
          <w:sz w:val="20"/>
          <w:szCs w:val="20"/>
        </w:rPr>
        <w:t>Królowej Jadwigi 43, 88-100 Inowrocław</w:t>
      </w:r>
    </w:p>
    <w:p w14:paraId="79551879" w14:textId="2638FDFE" w:rsidR="00C73415" w:rsidRPr="003C5472" w:rsidRDefault="006B60DF" w:rsidP="00BA062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73415">
        <w:rPr>
          <w:rFonts w:ascii="Arial" w:hAnsi="Arial" w:cs="Arial"/>
          <w:sz w:val="20"/>
          <w:szCs w:val="20"/>
        </w:rPr>
        <w:t>przesłać</w:t>
      </w:r>
      <w:r w:rsidR="00BA0625" w:rsidRPr="00C73415">
        <w:rPr>
          <w:rFonts w:ascii="Arial" w:hAnsi="Arial" w:cs="Arial"/>
          <w:sz w:val="20"/>
          <w:szCs w:val="20"/>
        </w:rPr>
        <w:t xml:space="preserve"> drog</w:t>
      </w:r>
      <w:r w:rsidR="00EA5A68" w:rsidRPr="00C73415">
        <w:rPr>
          <w:rFonts w:ascii="Arial" w:hAnsi="Arial" w:cs="Arial"/>
          <w:sz w:val="20"/>
          <w:szCs w:val="20"/>
        </w:rPr>
        <w:t>ą</w:t>
      </w:r>
      <w:r w:rsidR="00BA0625" w:rsidRPr="00C73415">
        <w:rPr>
          <w:rFonts w:ascii="Arial" w:hAnsi="Arial" w:cs="Arial"/>
          <w:sz w:val="20"/>
          <w:szCs w:val="20"/>
        </w:rPr>
        <w:t xml:space="preserve"> elektroniczną na adres mailowy:</w:t>
      </w:r>
      <w:r w:rsidR="003C5472">
        <w:rPr>
          <w:rFonts w:ascii="Arial" w:hAnsi="Arial" w:cs="Arial"/>
          <w:sz w:val="20"/>
          <w:szCs w:val="20"/>
        </w:rPr>
        <w:t xml:space="preserve"> </w:t>
      </w:r>
      <w:r w:rsidR="003C5472" w:rsidRPr="003C5472">
        <w:rPr>
          <w:rFonts w:ascii="Arial" w:hAnsi="Arial" w:cs="Arial"/>
          <w:b/>
          <w:bCs/>
          <w:sz w:val="20"/>
          <w:szCs w:val="20"/>
        </w:rPr>
        <w:t>cieplemieszkanie</w:t>
      </w:r>
      <w:r w:rsidR="005D7ADF" w:rsidRPr="003C5472">
        <w:rPr>
          <w:rFonts w:ascii="Arial" w:hAnsi="Arial" w:cs="Arial"/>
          <w:b/>
          <w:bCs/>
          <w:sz w:val="20"/>
          <w:szCs w:val="20"/>
        </w:rPr>
        <w:t>@gminainowroclaw.eu</w:t>
      </w:r>
    </w:p>
    <w:p w14:paraId="7C0757EC" w14:textId="77777777" w:rsidR="003C5472" w:rsidRDefault="003C5472" w:rsidP="00EA263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0ED171C" w14:textId="75047B9E" w:rsidR="003C5472" w:rsidRDefault="00BA0625" w:rsidP="00EA263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A2634">
        <w:rPr>
          <w:rFonts w:ascii="Arial" w:hAnsi="Arial" w:cs="Arial"/>
          <w:b/>
          <w:bCs/>
          <w:sz w:val="24"/>
          <w:szCs w:val="24"/>
        </w:rPr>
        <w:t xml:space="preserve">Termin składania ankiet  upływa  </w:t>
      </w:r>
      <w:r w:rsidR="0075535F">
        <w:rPr>
          <w:rFonts w:ascii="Arial" w:hAnsi="Arial" w:cs="Arial"/>
          <w:b/>
          <w:bCs/>
          <w:sz w:val="24"/>
          <w:szCs w:val="24"/>
        </w:rPr>
        <w:t>30.</w:t>
      </w:r>
      <w:r w:rsidR="005D7ADF">
        <w:rPr>
          <w:rFonts w:ascii="Arial" w:hAnsi="Arial" w:cs="Arial"/>
          <w:b/>
          <w:bCs/>
          <w:sz w:val="24"/>
          <w:szCs w:val="24"/>
        </w:rPr>
        <w:t>11.</w:t>
      </w:r>
      <w:r w:rsidR="00086DDE" w:rsidRPr="00EA2634">
        <w:rPr>
          <w:rFonts w:ascii="Arial" w:hAnsi="Arial" w:cs="Arial"/>
          <w:b/>
          <w:bCs/>
          <w:sz w:val="24"/>
          <w:szCs w:val="24"/>
        </w:rPr>
        <w:t>2023</w:t>
      </w:r>
      <w:r w:rsidRPr="00EA2634">
        <w:rPr>
          <w:rFonts w:ascii="Arial" w:hAnsi="Arial" w:cs="Arial"/>
          <w:b/>
          <w:bCs/>
          <w:sz w:val="24"/>
          <w:szCs w:val="24"/>
        </w:rPr>
        <w:t xml:space="preserve"> r.</w:t>
      </w:r>
      <w:r w:rsidR="003C5472">
        <w:rPr>
          <w:rFonts w:ascii="Arial" w:hAnsi="Arial" w:cs="Arial"/>
          <w:b/>
          <w:bCs/>
          <w:sz w:val="24"/>
          <w:szCs w:val="24"/>
        </w:rPr>
        <w:t xml:space="preserve"> do godz.15:30</w:t>
      </w:r>
    </w:p>
    <w:p w14:paraId="0126F091" w14:textId="77777777" w:rsidR="003C5472" w:rsidRPr="00EA2634" w:rsidRDefault="003C5472" w:rsidP="00EA263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1568869" w14:textId="77777777" w:rsidR="00133973" w:rsidRPr="003C5472" w:rsidRDefault="00133973" w:rsidP="00133973">
      <w:pPr>
        <w:jc w:val="both"/>
        <w:rPr>
          <w:rFonts w:ascii="Arial" w:hAnsi="Arial" w:cs="Arial"/>
          <w:sz w:val="20"/>
          <w:szCs w:val="20"/>
        </w:rPr>
      </w:pPr>
      <w:r w:rsidRPr="003C5472">
        <w:rPr>
          <w:rFonts w:ascii="Arial" w:hAnsi="Arial" w:cs="Arial"/>
          <w:sz w:val="20"/>
          <w:szCs w:val="20"/>
        </w:rPr>
        <w:t xml:space="preserve">O szczegółach Programu, dot. naboru II wraz z załącznikami można zapoznać się pod linkiem </w:t>
      </w:r>
    </w:p>
    <w:p w14:paraId="237146EE" w14:textId="6FBBDD63" w:rsidR="00133973" w:rsidRPr="00133973" w:rsidRDefault="00133973" w:rsidP="0013397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33973">
        <w:rPr>
          <w:rFonts w:ascii="Arial" w:hAnsi="Arial" w:cs="Arial"/>
          <w:b/>
          <w:bCs/>
          <w:sz w:val="20"/>
          <w:szCs w:val="20"/>
        </w:rPr>
        <w:t>https://www.wfosigw.torun.pl/strona/serwis-beneficjenta-nasze-programy/1197-cieple-mieszkanie-drugi-nabor</w:t>
      </w:r>
    </w:p>
    <w:p w14:paraId="01323EA3" w14:textId="5105466A" w:rsidR="00BA0625" w:rsidRDefault="00BA0625" w:rsidP="00BA0625">
      <w:pPr>
        <w:rPr>
          <w:rFonts w:ascii="Arial" w:hAnsi="Arial" w:cs="Arial"/>
          <w:b/>
          <w:bCs/>
          <w:sz w:val="20"/>
          <w:szCs w:val="20"/>
        </w:rPr>
      </w:pPr>
    </w:p>
    <w:p w14:paraId="526B2AA5" w14:textId="744FE97C" w:rsidR="00EA3830" w:rsidRDefault="00EA3830" w:rsidP="00BA0625">
      <w:pPr>
        <w:rPr>
          <w:rFonts w:ascii="Arial" w:hAnsi="Arial" w:cs="Arial"/>
          <w:b/>
          <w:bCs/>
          <w:sz w:val="20"/>
          <w:szCs w:val="20"/>
        </w:rPr>
      </w:pPr>
    </w:p>
    <w:p w14:paraId="5B2761C6" w14:textId="77777777" w:rsidR="00556563" w:rsidRDefault="00556563" w:rsidP="00BA0625">
      <w:pPr>
        <w:rPr>
          <w:rFonts w:ascii="Arial" w:hAnsi="Arial" w:cs="Arial"/>
          <w:b/>
          <w:bCs/>
          <w:sz w:val="20"/>
          <w:szCs w:val="20"/>
        </w:rPr>
      </w:pPr>
    </w:p>
    <w:p w14:paraId="10DED3B5" w14:textId="77777777" w:rsidR="00556563" w:rsidRDefault="00556563" w:rsidP="00BA0625">
      <w:pPr>
        <w:rPr>
          <w:rFonts w:ascii="Arial" w:hAnsi="Arial" w:cs="Arial"/>
          <w:b/>
          <w:bCs/>
          <w:sz w:val="20"/>
          <w:szCs w:val="20"/>
        </w:rPr>
      </w:pPr>
    </w:p>
    <w:p w14:paraId="4F6C7403" w14:textId="77777777" w:rsidR="00556563" w:rsidRDefault="00556563" w:rsidP="00BA0625">
      <w:pPr>
        <w:rPr>
          <w:rFonts w:ascii="Arial" w:hAnsi="Arial" w:cs="Arial"/>
          <w:b/>
          <w:bCs/>
          <w:sz w:val="20"/>
          <w:szCs w:val="20"/>
        </w:rPr>
      </w:pPr>
    </w:p>
    <w:p w14:paraId="5AC1233A" w14:textId="77777777" w:rsidR="00556563" w:rsidRPr="00556563" w:rsidRDefault="00556563" w:rsidP="00556563">
      <w:pPr>
        <w:spacing w:before="280" w:beforeAutospacing="1" w:after="159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92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7"/>
        <w:gridCol w:w="4637"/>
      </w:tblGrid>
      <w:tr w:rsidR="00556563" w:rsidRPr="00556563" w14:paraId="639A4AD8" w14:textId="77777777" w:rsidTr="00FE3722">
        <w:trPr>
          <w:trHeight w:val="419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13E77" w14:textId="77777777" w:rsidR="00556563" w:rsidRPr="00556563" w:rsidRDefault="00556563" w:rsidP="0055656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55656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Imię i nazwisko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61F45" w14:textId="77777777" w:rsidR="00556563" w:rsidRPr="00556563" w:rsidRDefault="00556563" w:rsidP="0055656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556563" w:rsidRPr="00556563" w14:paraId="4B9B1004" w14:textId="77777777" w:rsidTr="00FE3722">
        <w:trPr>
          <w:trHeight w:val="419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623D3" w14:textId="77777777" w:rsidR="00556563" w:rsidRPr="00556563" w:rsidRDefault="00556563" w:rsidP="0055656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55656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 xml:space="preserve">Adres zamieszkania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29F3" w14:textId="77777777" w:rsidR="00556563" w:rsidRPr="00556563" w:rsidRDefault="00556563" w:rsidP="0055656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556563" w:rsidRPr="00556563" w14:paraId="03318543" w14:textId="77777777" w:rsidTr="00FE3722">
        <w:trPr>
          <w:trHeight w:val="604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40E6" w14:textId="77777777" w:rsidR="00556563" w:rsidRPr="00556563" w:rsidRDefault="00556563" w:rsidP="0055656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55656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Adres nieruchomości objęty dofinansowaniem (jeśli jest inny niż adres zamieszkania)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6A0F" w14:textId="77777777" w:rsidR="00556563" w:rsidRPr="00556563" w:rsidRDefault="00556563" w:rsidP="0055656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  <w:tr w:rsidR="00556563" w:rsidRPr="00556563" w14:paraId="53D10F6F" w14:textId="77777777" w:rsidTr="00FE3722">
        <w:trPr>
          <w:trHeight w:val="419"/>
        </w:trPr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21D94" w14:textId="77777777" w:rsidR="00556563" w:rsidRPr="00556563" w:rsidRDefault="00556563" w:rsidP="0055656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  <w:r w:rsidRPr="00556563"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  <w:t>Numer telefonu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58020" w14:textId="77777777" w:rsidR="00556563" w:rsidRPr="00556563" w:rsidRDefault="00556563" w:rsidP="0055656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</w:tr>
    </w:tbl>
    <w:p w14:paraId="79B5D0A9" w14:textId="77777777" w:rsidR="00EA3830" w:rsidRDefault="00EA3830" w:rsidP="00BA062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25"/>
        <w:gridCol w:w="4537"/>
      </w:tblGrid>
      <w:tr w:rsidR="00BA0625" w:rsidRPr="00F71A17" w14:paraId="44ED225A" w14:textId="77777777" w:rsidTr="0039152B">
        <w:trPr>
          <w:trHeight w:val="362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7F99A8C9" w14:textId="77777777" w:rsidR="00BA0625" w:rsidRPr="00F71A17" w:rsidRDefault="00BA0625" w:rsidP="0039152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71A17">
              <w:rPr>
                <w:rFonts w:ascii="Arial" w:eastAsia="Calibri" w:hAnsi="Arial" w:cs="Arial"/>
                <w:b/>
                <w:sz w:val="20"/>
                <w:szCs w:val="20"/>
              </w:rPr>
              <w:t>DANE IDENTYFIKACYJNE</w:t>
            </w:r>
          </w:p>
        </w:tc>
      </w:tr>
      <w:tr w:rsidR="002D29ED" w:rsidRPr="00F71A17" w14:paraId="124292A1" w14:textId="77777777" w:rsidTr="00553C63">
        <w:trPr>
          <w:trHeight w:val="1968"/>
        </w:trPr>
        <w:tc>
          <w:tcPr>
            <w:tcW w:w="9062" w:type="dxa"/>
            <w:gridSpan w:val="2"/>
          </w:tcPr>
          <w:p w14:paraId="3BBF0D20" w14:textId="1672DCE9" w:rsidR="002D29ED" w:rsidRDefault="00000000" w:rsidP="0039152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81330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29ED" w:rsidRPr="00F71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29ED" w:rsidRPr="00F71A17"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  <w:r w:rsidR="002D29ED">
              <w:rPr>
                <w:rFonts w:ascii="Arial" w:eastAsia="Calibri" w:hAnsi="Arial" w:cs="Arial"/>
                <w:i/>
                <w:sz w:val="20"/>
                <w:szCs w:val="20"/>
              </w:rPr>
              <w:t>osoba fizyczna</w:t>
            </w:r>
            <w:r w:rsidR="000A5AD2">
              <w:rPr>
                <w:rFonts w:ascii="Arial" w:eastAsia="Calibri" w:hAnsi="Arial" w:cs="Arial"/>
                <w:i/>
                <w:sz w:val="20"/>
                <w:szCs w:val="20"/>
              </w:rPr>
              <w:t xml:space="preserve">, tym </w:t>
            </w:r>
            <w:r w:rsidR="002D29ED" w:rsidRPr="00F71A17"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r w:rsidR="000A5AD2" w:rsidRPr="000A5AD2">
              <w:rPr>
                <w:rFonts w:ascii="Arial" w:eastAsia="Calibri" w:hAnsi="Arial" w:cs="Arial"/>
                <w:i/>
                <w:sz w:val="20"/>
                <w:szCs w:val="20"/>
              </w:rPr>
              <w:t>najemca lokalu mieszkalnego z zasobu gminnego</w:t>
            </w:r>
          </w:p>
          <w:p w14:paraId="310738BB" w14:textId="77777777" w:rsidR="00E54C9E" w:rsidRPr="00F71A17" w:rsidRDefault="00E54C9E" w:rsidP="0039152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5F35CCB" w14:textId="6E855E1E" w:rsidR="002D29ED" w:rsidRDefault="00000000" w:rsidP="0039152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04771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29ED" w:rsidRPr="00F71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D29ED" w:rsidRPr="00F71A17"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  <w:r w:rsidR="002D29ED" w:rsidRPr="00F71A17">
              <w:rPr>
                <w:rFonts w:ascii="Arial" w:eastAsia="Calibri" w:hAnsi="Arial" w:cs="Arial"/>
                <w:i/>
                <w:sz w:val="20"/>
                <w:szCs w:val="20"/>
              </w:rPr>
              <w:t>wspólnot</w:t>
            </w:r>
            <w:r w:rsidR="002D29ED">
              <w:rPr>
                <w:rFonts w:ascii="Arial" w:eastAsia="Calibri" w:hAnsi="Arial" w:cs="Arial"/>
                <w:i/>
                <w:sz w:val="20"/>
                <w:szCs w:val="20"/>
              </w:rPr>
              <w:t>a</w:t>
            </w:r>
            <w:r w:rsidR="002D29ED" w:rsidRPr="00F71A17">
              <w:rPr>
                <w:rFonts w:ascii="Arial" w:eastAsia="Calibri" w:hAnsi="Arial" w:cs="Arial"/>
                <w:i/>
                <w:sz w:val="20"/>
                <w:szCs w:val="20"/>
              </w:rPr>
              <w:t xml:space="preserve"> mieszkaniow</w:t>
            </w:r>
            <w:r w:rsidR="002D29ED">
              <w:rPr>
                <w:rFonts w:ascii="Arial" w:eastAsia="Calibri" w:hAnsi="Arial" w:cs="Arial"/>
                <w:i/>
                <w:sz w:val="20"/>
                <w:szCs w:val="20"/>
              </w:rPr>
              <w:t>a</w:t>
            </w:r>
            <w:r w:rsidR="002D29ED" w:rsidRPr="00F71A17">
              <w:rPr>
                <w:rFonts w:ascii="Arial" w:eastAsia="Calibri" w:hAnsi="Arial" w:cs="Arial"/>
                <w:i/>
                <w:sz w:val="20"/>
                <w:szCs w:val="20"/>
              </w:rPr>
              <w:t>*</w:t>
            </w:r>
          </w:p>
          <w:p w14:paraId="0D78A8C7" w14:textId="488E1F0B" w:rsidR="002D29ED" w:rsidRDefault="002D29ED" w:rsidP="0039152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0F49C802" w14:textId="472736C8" w:rsidR="002D29ED" w:rsidRDefault="002D29ED" w:rsidP="0039152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wspólnoty mieszkaniowej:</w:t>
            </w:r>
          </w:p>
          <w:p w14:paraId="466D7537" w14:textId="7036A1A9" w:rsidR="002D29ED" w:rsidRDefault="002D29ED" w:rsidP="0039152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7AE4B2B2" w14:textId="32A862DB" w:rsidR="002D29ED" w:rsidRDefault="002D29ED" w:rsidP="0039152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13F4496" w14:textId="7CA79B50" w:rsidR="002D29ED" w:rsidRPr="00F71A17" w:rsidRDefault="002D29ED" w:rsidP="0039152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14:paraId="5CED5EBF" w14:textId="77777777" w:rsidR="002D29ED" w:rsidRDefault="002D29ED" w:rsidP="0039152B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F71A17">
              <w:rPr>
                <w:rFonts w:ascii="Arial" w:eastAsia="Calibri" w:hAnsi="Arial" w:cs="Arial"/>
                <w:i/>
                <w:sz w:val="20"/>
                <w:szCs w:val="20"/>
              </w:rPr>
              <w:t>*dotyczy małych wspólnot mieszkaniowych (od 3 do 7 lokali)</w:t>
            </w:r>
          </w:p>
          <w:p w14:paraId="796AD38C" w14:textId="431377F2" w:rsidR="00EA3830" w:rsidRPr="00F71A17" w:rsidRDefault="00EA3830" w:rsidP="0039152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A0625" w:rsidRPr="00F71A17" w14:paraId="32FC3BEB" w14:textId="77777777" w:rsidTr="0039152B">
        <w:trPr>
          <w:trHeight w:val="358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32C7B875" w14:textId="77777777" w:rsidR="00BA0625" w:rsidRPr="00F71A17" w:rsidRDefault="00BA0625" w:rsidP="003915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A17">
              <w:rPr>
                <w:rFonts w:ascii="Arial" w:eastAsia="Calibri" w:hAnsi="Arial" w:cs="Arial"/>
                <w:b/>
                <w:sz w:val="20"/>
                <w:szCs w:val="20"/>
              </w:rPr>
              <w:t>ZAKRES PLANOWANEGO PRZEDSIĘWZIĘCIA</w:t>
            </w:r>
          </w:p>
        </w:tc>
      </w:tr>
      <w:tr w:rsidR="00BA0625" w:rsidRPr="00F71A17" w14:paraId="606003AB" w14:textId="77777777" w:rsidTr="0039152B">
        <w:trPr>
          <w:trHeight w:val="421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119370EE" w14:textId="77777777" w:rsidR="00BA0625" w:rsidRPr="00F71A17" w:rsidRDefault="00BA0625" w:rsidP="003915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1A17">
              <w:rPr>
                <w:rFonts w:ascii="Arial" w:eastAsia="Calibri" w:hAnsi="Arial" w:cs="Arial"/>
                <w:b/>
                <w:i/>
                <w:sz w:val="20"/>
                <w:szCs w:val="20"/>
              </w:rPr>
              <w:t>Rodzaj planowanego do zainstalowania nowego źródła ciepła i/lub usprawnienia energetycznego (właściwe proszę zaznaczyć  X)</w:t>
            </w:r>
          </w:p>
        </w:tc>
      </w:tr>
      <w:tr w:rsidR="00BA0625" w:rsidRPr="00F71A17" w14:paraId="3BEA1582" w14:textId="77777777" w:rsidTr="0039152B">
        <w:trPr>
          <w:trHeight w:val="606"/>
        </w:trPr>
        <w:tc>
          <w:tcPr>
            <w:tcW w:w="4525" w:type="dxa"/>
            <w:vAlign w:val="center"/>
          </w:tcPr>
          <w:p w14:paraId="5E79B393" w14:textId="77777777" w:rsidR="00BA0625" w:rsidRPr="00F71A17" w:rsidRDefault="00000000" w:rsidP="0039152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71245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 w:rsidRPr="00F71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A0625" w:rsidRPr="00F71A17">
              <w:rPr>
                <w:rFonts w:ascii="Arial" w:eastAsia="Calibri" w:hAnsi="Arial" w:cs="Arial"/>
                <w:sz w:val="20"/>
                <w:szCs w:val="20"/>
              </w:rPr>
              <w:t xml:space="preserve"> Pompa ciepła typu  powietrze/woda</w:t>
            </w:r>
          </w:p>
        </w:tc>
        <w:tc>
          <w:tcPr>
            <w:tcW w:w="4537" w:type="dxa"/>
            <w:vAlign w:val="center"/>
          </w:tcPr>
          <w:p w14:paraId="7DEB0349" w14:textId="77777777" w:rsidR="00BA0625" w:rsidRPr="00F71A17" w:rsidRDefault="00000000" w:rsidP="0039152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29436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 w:rsidRPr="00F71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A0625" w:rsidRPr="00F71A17">
              <w:rPr>
                <w:rFonts w:ascii="Arial" w:eastAsia="Calibri" w:hAnsi="Arial" w:cs="Arial"/>
                <w:sz w:val="20"/>
                <w:szCs w:val="20"/>
              </w:rPr>
              <w:t xml:space="preserve">    Pompa ciepła typu  powietrze/powietrze</w:t>
            </w:r>
          </w:p>
        </w:tc>
      </w:tr>
      <w:tr w:rsidR="00BA0625" w:rsidRPr="00F71A17" w14:paraId="2E62F96A" w14:textId="77777777" w:rsidTr="0039152B">
        <w:trPr>
          <w:trHeight w:val="427"/>
        </w:trPr>
        <w:tc>
          <w:tcPr>
            <w:tcW w:w="4525" w:type="dxa"/>
            <w:vAlign w:val="center"/>
          </w:tcPr>
          <w:p w14:paraId="1E47FE29" w14:textId="77777777" w:rsidR="00BA0625" w:rsidRPr="00F71A17" w:rsidRDefault="00000000" w:rsidP="0039152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82987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 w:rsidRPr="00F71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A0625" w:rsidRPr="00F71A17">
              <w:rPr>
                <w:rFonts w:ascii="Arial" w:eastAsia="Calibri" w:hAnsi="Arial" w:cs="Arial"/>
                <w:sz w:val="20"/>
                <w:szCs w:val="20"/>
              </w:rPr>
              <w:t xml:space="preserve"> Kocioł gazowy kondensacyjny </w:t>
            </w:r>
          </w:p>
        </w:tc>
        <w:tc>
          <w:tcPr>
            <w:tcW w:w="4537" w:type="dxa"/>
            <w:vAlign w:val="center"/>
          </w:tcPr>
          <w:p w14:paraId="4AEE2DE1" w14:textId="77777777" w:rsidR="00BA0625" w:rsidRPr="00F71A17" w:rsidRDefault="00000000" w:rsidP="0039152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2495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 w:rsidRPr="00F71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A0625" w:rsidRPr="00F71A17">
              <w:rPr>
                <w:rFonts w:ascii="Arial" w:eastAsia="Calibri" w:hAnsi="Arial" w:cs="Arial"/>
                <w:sz w:val="20"/>
                <w:szCs w:val="20"/>
              </w:rPr>
              <w:t xml:space="preserve">    Kocioł na pellet drzewny o podwyższonym standardzie</w:t>
            </w:r>
          </w:p>
        </w:tc>
      </w:tr>
      <w:tr w:rsidR="00BA0625" w:rsidRPr="00F71A17" w14:paraId="5A6178A3" w14:textId="77777777" w:rsidTr="0039152B">
        <w:trPr>
          <w:trHeight w:val="551"/>
        </w:trPr>
        <w:tc>
          <w:tcPr>
            <w:tcW w:w="4525" w:type="dxa"/>
            <w:vAlign w:val="center"/>
          </w:tcPr>
          <w:p w14:paraId="260727D5" w14:textId="77777777" w:rsidR="00BA0625" w:rsidRPr="00F71A17" w:rsidRDefault="00000000" w:rsidP="0039152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202746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 w:rsidRPr="00F71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A0625" w:rsidRPr="00F71A17">
              <w:rPr>
                <w:rFonts w:ascii="Arial" w:eastAsia="Calibri" w:hAnsi="Arial" w:cs="Arial"/>
                <w:sz w:val="20"/>
                <w:szCs w:val="20"/>
              </w:rPr>
              <w:t xml:space="preserve"> Ogrzewanie elektryczne </w:t>
            </w:r>
          </w:p>
        </w:tc>
        <w:tc>
          <w:tcPr>
            <w:tcW w:w="4537" w:type="dxa"/>
            <w:vAlign w:val="center"/>
          </w:tcPr>
          <w:p w14:paraId="7B8FE56D" w14:textId="77777777" w:rsidR="00BA0625" w:rsidRPr="00F71A17" w:rsidRDefault="00000000" w:rsidP="0039152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95740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 w:rsidRPr="00F71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A0625" w:rsidRPr="00F71A17">
              <w:rPr>
                <w:rFonts w:ascii="Arial" w:eastAsia="Calibri" w:hAnsi="Arial" w:cs="Arial"/>
                <w:sz w:val="20"/>
                <w:szCs w:val="20"/>
              </w:rPr>
              <w:t xml:space="preserve"> Podłączenie lokalu do miejskiej sieci ciepłowniczej</w:t>
            </w:r>
          </w:p>
        </w:tc>
      </w:tr>
      <w:tr w:rsidR="00BA0625" w:rsidRPr="00F71A17" w14:paraId="6EBF7627" w14:textId="77777777" w:rsidTr="0039152B">
        <w:trPr>
          <w:trHeight w:val="551"/>
        </w:trPr>
        <w:tc>
          <w:tcPr>
            <w:tcW w:w="4525" w:type="dxa"/>
            <w:vAlign w:val="center"/>
          </w:tcPr>
          <w:p w14:paraId="685DF0BC" w14:textId="77777777" w:rsidR="00BA0625" w:rsidRPr="00F71A17" w:rsidRDefault="00000000" w:rsidP="0039152B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47629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 w:rsidRPr="00F71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A0625" w:rsidRPr="00F71A17">
              <w:rPr>
                <w:rFonts w:ascii="Arial" w:eastAsia="Calibri" w:hAnsi="Arial" w:cs="Arial"/>
                <w:sz w:val="20"/>
                <w:szCs w:val="20"/>
              </w:rPr>
              <w:t xml:space="preserve">    Instalacja centralnego ogrzewania oraz instalacja ciepłej wody użytkowej*</w:t>
            </w:r>
          </w:p>
          <w:p w14:paraId="76E94F3C" w14:textId="77777777" w:rsidR="00BA0625" w:rsidRPr="00F71A17" w:rsidRDefault="00BA0625" w:rsidP="0039152B">
            <w:pPr>
              <w:rPr>
                <w:rFonts w:ascii="Arial" w:hAnsi="Arial" w:cs="Arial"/>
                <w:sz w:val="20"/>
                <w:szCs w:val="20"/>
              </w:rPr>
            </w:pPr>
            <w:r w:rsidRPr="00F71A17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  <w:tc>
          <w:tcPr>
            <w:tcW w:w="4537" w:type="dxa"/>
            <w:vAlign w:val="center"/>
          </w:tcPr>
          <w:p w14:paraId="6F91A30F" w14:textId="77777777" w:rsidR="00BA0625" w:rsidRPr="00F71A17" w:rsidRDefault="00000000" w:rsidP="0039152B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93108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 w:rsidRPr="00F71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A0625" w:rsidRPr="00F71A17">
              <w:rPr>
                <w:rFonts w:ascii="Arial" w:eastAsia="Calibri" w:hAnsi="Arial" w:cs="Arial"/>
                <w:sz w:val="20"/>
                <w:szCs w:val="20"/>
              </w:rPr>
              <w:t xml:space="preserve">   Wentylacja mechaniczna z odzyskiem ciepła*</w:t>
            </w:r>
          </w:p>
          <w:p w14:paraId="412976CD" w14:textId="77777777" w:rsidR="00BA0625" w:rsidRPr="00F71A17" w:rsidRDefault="00BA0625" w:rsidP="0039152B">
            <w:pPr>
              <w:rPr>
                <w:rFonts w:ascii="Arial" w:hAnsi="Arial" w:cs="Arial"/>
                <w:sz w:val="20"/>
                <w:szCs w:val="20"/>
              </w:rPr>
            </w:pPr>
            <w:r w:rsidRPr="00F71A17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</w:tr>
      <w:tr w:rsidR="00BA0625" w:rsidRPr="00F71A17" w14:paraId="309A11C5" w14:textId="77777777" w:rsidTr="0039152B">
        <w:trPr>
          <w:trHeight w:val="551"/>
        </w:trPr>
        <w:tc>
          <w:tcPr>
            <w:tcW w:w="4525" w:type="dxa"/>
            <w:tcBorders>
              <w:bottom w:val="single" w:sz="4" w:space="0" w:color="auto"/>
            </w:tcBorders>
            <w:vAlign w:val="center"/>
          </w:tcPr>
          <w:p w14:paraId="4224B4A6" w14:textId="77777777" w:rsidR="00BA0625" w:rsidRPr="00F71A17" w:rsidRDefault="00000000" w:rsidP="0039152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95067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 w:rsidRPr="00F71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A0625"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  Wymiana stolarki okiennej*</w:t>
            </w:r>
          </w:p>
          <w:p w14:paraId="15330F29" w14:textId="77777777" w:rsidR="00BA0625" w:rsidRPr="00F71A17" w:rsidRDefault="00BA0625" w:rsidP="003915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71A17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14:paraId="62D95CFA" w14:textId="77777777" w:rsidR="00BA0625" w:rsidRPr="00F71A17" w:rsidRDefault="00000000" w:rsidP="0039152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29198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 w:rsidRPr="00F71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A0625"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Wymiana drzwi wejściowych*</w:t>
            </w:r>
          </w:p>
          <w:p w14:paraId="47D0CECB" w14:textId="77777777" w:rsidR="00BA0625" w:rsidRPr="00F71A17" w:rsidRDefault="00BA0625" w:rsidP="0039152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F71A17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*przy jednoczesnej wymianie źródła ciepła</w:t>
            </w:r>
          </w:p>
        </w:tc>
      </w:tr>
      <w:tr w:rsidR="00BA0625" w:rsidRPr="00F71A17" w14:paraId="4351EAF8" w14:textId="77777777" w:rsidTr="0039152B">
        <w:trPr>
          <w:trHeight w:val="551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21A88C1C" w14:textId="77777777" w:rsidR="00BA0625" w:rsidRPr="00F71A17" w:rsidRDefault="00000000" w:rsidP="0039152B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85238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 w:rsidRPr="00F71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A0625" w:rsidRPr="00F71A17">
              <w:rPr>
                <w:rFonts w:ascii="Arial" w:eastAsia="Calibri" w:hAnsi="Arial" w:cs="Arial"/>
                <w:sz w:val="20"/>
                <w:szCs w:val="20"/>
              </w:rPr>
              <w:t xml:space="preserve"> Wymiana nieefektywnego źródła/eł ciepła na paliwo stałe, ocieplenie przegród budowlanych, montaż instalacji fotowoltaicznej*</w:t>
            </w:r>
          </w:p>
          <w:p w14:paraId="5A13C3F8" w14:textId="77777777" w:rsidR="00BA0625" w:rsidRPr="00F71A17" w:rsidRDefault="00BA0625" w:rsidP="0039152B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71A1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* dotyczy małych wspólnot mieszkaniowych (od 3 do 7 lokali)</w:t>
            </w:r>
          </w:p>
        </w:tc>
      </w:tr>
      <w:tr w:rsidR="00BA0625" w:rsidRPr="00F71A17" w14:paraId="029945AA" w14:textId="77777777" w:rsidTr="0039152B">
        <w:trPr>
          <w:trHeight w:val="551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38AFF8D2" w14:textId="77777777" w:rsidR="00BA0625" w:rsidRPr="00F71A17" w:rsidRDefault="00000000" w:rsidP="0039152B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93590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25" w:rsidRPr="00F71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A0625" w:rsidRPr="00F71A17">
              <w:rPr>
                <w:rFonts w:ascii="Arial" w:eastAsia="Calibri" w:hAnsi="Arial" w:cs="Arial"/>
                <w:sz w:val="20"/>
                <w:szCs w:val="20"/>
              </w:rPr>
              <w:t xml:space="preserve"> Termomodernizacja budynku, montaż instalacji fotowoltaicznej*</w:t>
            </w:r>
          </w:p>
          <w:p w14:paraId="31847F46" w14:textId="77777777" w:rsidR="00BA0625" w:rsidRDefault="00BA0625" w:rsidP="0039152B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71A17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* dotyczy małych wspólnot mieszkaniowych (od 3 do 7 lokali)</w:t>
            </w:r>
          </w:p>
          <w:p w14:paraId="51E96A21" w14:textId="395CA075" w:rsidR="00EA3830" w:rsidRPr="00F71A17" w:rsidRDefault="00EA3830" w:rsidP="0039152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A0625" w:rsidRPr="00F71A17" w14:paraId="4FD9163F" w14:textId="77777777" w:rsidTr="0039152B">
        <w:trPr>
          <w:trHeight w:val="423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4D123DC9" w14:textId="77777777" w:rsidR="00BA0625" w:rsidRPr="00F71A17" w:rsidRDefault="00BA0625" w:rsidP="0039152B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1A17">
              <w:rPr>
                <w:rFonts w:ascii="Arial" w:eastAsia="Calibri" w:hAnsi="Arial" w:cs="Arial"/>
                <w:b/>
                <w:sz w:val="20"/>
                <w:szCs w:val="20"/>
              </w:rPr>
              <w:t>DANE DOTYCZĄCE LOKALU MIESZKALNEGO</w:t>
            </w:r>
          </w:p>
        </w:tc>
      </w:tr>
      <w:tr w:rsidR="00BA0625" w:rsidRPr="00F71A17" w14:paraId="3ABDA189" w14:textId="77777777" w:rsidTr="0039152B">
        <w:trPr>
          <w:trHeight w:val="557"/>
        </w:trPr>
        <w:tc>
          <w:tcPr>
            <w:tcW w:w="4525" w:type="dxa"/>
          </w:tcPr>
          <w:p w14:paraId="563751A4" w14:textId="77777777" w:rsidR="00BA0625" w:rsidRPr="00F71A17" w:rsidRDefault="00BA0625" w:rsidP="0039152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71A17">
              <w:rPr>
                <w:rFonts w:ascii="Arial" w:eastAsia="Calibri" w:hAnsi="Arial" w:cs="Arial"/>
                <w:i/>
                <w:sz w:val="20"/>
                <w:szCs w:val="20"/>
              </w:rPr>
              <w:t xml:space="preserve">Miejscowość: </w:t>
            </w:r>
          </w:p>
        </w:tc>
        <w:tc>
          <w:tcPr>
            <w:tcW w:w="4537" w:type="dxa"/>
          </w:tcPr>
          <w:p w14:paraId="2343E9DB" w14:textId="77777777" w:rsidR="00BA0625" w:rsidRPr="00F71A17" w:rsidRDefault="00BA0625" w:rsidP="0039152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71A17">
              <w:rPr>
                <w:rFonts w:ascii="Arial" w:eastAsia="Calibri" w:hAnsi="Arial" w:cs="Arial"/>
                <w:i/>
                <w:sz w:val="20"/>
                <w:szCs w:val="20"/>
              </w:rPr>
              <w:t>Ulica:</w:t>
            </w:r>
          </w:p>
          <w:p w14:paraId="7F6F31E6" w14:textId="77777777" w:rsidR="00BA0625" w:rsidRPr="00F71A17" w:rsidRDefault="00BA0625" w:rsidP="0039152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7DA3F5C" w14:textId="77777777" w:rsidR="00BA0625" w:rsidRPr="00F71A17" w:rsidRDefault="00BA0625" w:rsidP="0039152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F1B1A" w:rsidRPr="00F71A17" w14:paraId="235B96FA" w14:textId="77777777" w:rsidTr="007D3335">
        <w:trPr>
          <w:trHeight w:val="707"/>
        </w:trPr>
        <w:tc>
          <w:tcPr>
            <w:tcW w:w="9062" w:type="dxa"/>
            <w:gridSpan w:val="2"/>
          </w:tcPr>
          <w:p w14:paraId="4CCDCFF9" w14:textId="77777777" w:rsidR="00AF1B1A" w:rsidRPr="00F71A17" w:rsidRDefault="00AF1B1A" w:rsidP="0039152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71A17">
              <w:rPr>
                <w:rFonts w:ascii="Arial" w:eastAsia="Calibri" w:hAnsi="Arial" w:cs="Arial"/>
                <w:i/>
                <w:sz w:val="20"/>
                <w:szCs w:val="20"/>
              </w:rPr>
              <w:t xml:space="preserve">Nr budynku i mieszkania: </w:t>
            </w:r>
          </w:p>
          <w:p w14:paraId="0A803CB8" w14:textId="2C657F35" w:rsidR="00AF1B1A" w:rsidRPr="00F71A17" w:rsidRDefault="00AF1B1A" w:rsidP="0039152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4A61AB5" w14:textId="77777777" w:rsidR="00AF1B1A" w:rsidRPr="00F71A17" w:rsidRDefault="00AF1B1A" w:rsidP="0039152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A0625" w:rsidRPr="00F71A17" w14:paraId="41DD324A" w14:textId="77777777" w:rsidTr="0039152B">
        <w:trPr>
          <w:trHeight w:val="707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0BBBCD2A" w14:textId="77777777" w:rsidR="00BA0625" w:rsidRPr="00F71A17" w:rsidRDefault="00BA0625" w:rsidP="0039152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71A17">
              <w:rPr>
                <w:rFonts w:ascii="Arial" w:eastAsia="Calibri" w:hAnsi="Arial" w:cs="Arial"/>
                <w:i/>
                <w:sz w:val="20"/>
                <w:szCs w:val="20"/>
              </w:rPr>
              <w:t>Czy w lokalu prowadzona jest działalność gospodarcza?</w:t>
            </w:r>
          </w:p>
          <w:p w14:paraId="3EBA7DA7" w14:textId="77777777" w:rsidR="00BA0625" w:rsidRPr="00F71A17" w:rsidRDefault="00BA0625" w:rsidP="0039152B">
            <w:pPr>
              <w:tabs>
                <w:tab w:val="left" w:pos="5790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F71A17">
              <w:rPr>
                <w:rFonts w:ascii="Arial" w:eastAsia="Calibri" w:hAnsi="Arial" w:cs="Arial"/>
                <w:sz w:val="20"/>
                <w:szCs w:val="20"/>
              </w:rPr>
              <w:t xml:space="preserve">            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62553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1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71A17">
              <w:rPr>
                <w:rFonts w:ascii="Arial" w:eastAsia="Calibri" w:hAnsi="Arial" w:cs="Arial"/>
                <w:sz w:val="20"/>
                <w:szCs w:val="20"/>
              </w:rPr>
              <w:t xml:space="preserve"> TAK                                                                       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61759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1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71A17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  <w:p w14:paraId="13734EC1" w14:textId="77777777" w:rsidR="00BA0625" w:rsidRPr="00F71A17" w:rsidRDefault="00BA0625" w:rsidP="0039152B">
            <w:pPr>
              <w:tabs>
                <w:tab w:val="left" w:pos="5790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D17AB2" w14:textId="77777777" w:rsidR="00BA0625" w:rsidRDefault="00BA0625" w:rsidP="0039152B">
            <w:pPr>
              <w:tabs>
                <w:tab w:val="left" w:pos="5790"/>
              </w:tabs>
              <w:rPr>
                <w:rFonts w:ascii="Arial" w:eastAsia="Calibri" w:hAnsi="Arial" w:cs="Arial"/>
                <w:sz w:val="20"/>
                <w:szCs w:val="20"/>
              </w:rPr>
            </w:pPr>
            <w:r w:rsidRPr="00F71A17">
              <w:rPr>
                <w:rFonts w:ascii="Arial" w:eastAsia="Calibri" w:hAnsi="Arial" w:cs="Arial"/>
                <w:sz w:val="20"/>
                <w:szCs w:val="20"/>
              </w:rPr>
              <w:t>Jeżeli zaznaczono odpowiedź TAK proszę wskazać ile procent powierzchni całkowitej  lokalu wykorzystywane jest do prowadzenia działalności gospodarczej -  …………… %</w:t>
            </w:r>
          </w:p>
          <w:p w14:paraId="49A108D8" w14:textId="29D59C14" w:rsidR="00EA3830" w:rsidRPr="00F71A17" w:rsidRDefault="00EA3830" w:rsidP="0039152B">
            <w:pPr>
              <w:tabs>
                <w:tab w:val="left" w:pos="579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625" w:rsidRPr="00F71A17" w14:paraId="554183A9" w14:textId="77777777" w:rsidTr="0039152B">
        <w:trPr>
          <w:trHeight w:val="434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5DDF2955" w14:textId="77777777" w:rsidR="00BA0625" w:rsidRPr="00F71A17" w:rsidRDefault="00BA0625" w:rsidP="0039152B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F71A17">
              <w:rPr>
                <w:rFonts w:ascii="Arial" w:eastAsia="Calibri" w:hAnsi="Arial" w:cs="Arial"/>
                <w:b/>
                <w:iCs/>
                <w:sz w:val="20"/>
                <w:szCs w:val="20"/>
              </w:rPr>
              <w:lastRenderedPageBreak/>
              <w:t>TYTUŁ PRAWNY:</w:t>
            </w:r>
          </w:p>
        </w:tc>
      </w:tr>
      <w:tr w:rsidR="00BA0625" w:rsidRPr="00F71A17" w14:paraId="10ED2D97" w14:textId="77777777" w:rsidTr="0039152B">
        <w:trPr>
          <w:trHeight w:val="55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4D64C5CE" w14:textId="77777777" w:rsidR="00BA0625" w:rsidRPr="00F71A17" w:rsidRDefault="00BA0625" w:rsidP="0039152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44554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1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własność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12260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1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współwłasność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82299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1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użytkowanie wieczyste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90774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1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służebność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84143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1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71A17">
              <w:rPr>
                <w:rFonts w:ascii="Arial" w:eastAsia="Calibri" w:hAnsi="Arial" w:cs="Arial"/>
                <w:sz w:val="20"/>
                <w:szCs w:val="20"/>
              </w:rPr>
              <w:t xml:space="preserve"> służebność osobista</w:t>
            </w:r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2E0560C1" w14:textId="77777777" w:rsidR="00BA0625" w:rsidRPr="00F71A17" w:rsidRDefault="00BA0625" w:rsidP="0039152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71A1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66192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1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  <w:r w:rsidRPr="00F71A17">
              <w:rPr>
                <w:rFonts w:ascii="Arial" w:eastAsia="Calibri" w:hAnsi="Arial" w:cs="Arial"/>
                <w:sz w:val="20"/>
                <w:szCs w:val="20"/>
              </w:rPr>
              <w:t xml:space="preserve">spółdzielcze własnościowe prawo do lokalu </w:t>
            </w:r>
          </w:p>
          <w:p w14:paraId="1F5D9BB0" w14:textId="77777777" w:rsidR="00BA0625" w:rsidRPr="00F71A17" w:rsidRDefault="00BA0625" w:rsidP="0039152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71A1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72351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1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71A17">
              <w:rPr>
                <w:rFonts w:ascii="Arial" w:eastAsia="Calibri" w:hAnsi="Arial" w:cs="Arial"/>
                <w:sz w:val="20"/>
                <w:szCs w:val="20"/>
              </w:rPr>
              <w:t xml:space="preserve"> mała wspólnota mieszkaniowa (od 3 do 7 lokali)</w:t>
            </w:r>
          </w:p>
          <w:p w14:paraId="2B3E526F" w14:textId="7D183440" w:rsidR="00BA0625" w:rsidRPr="00F71A17" w:rsidRDefault="00BA0625" w:rsidP="00E54C9E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1A1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96580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1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71A17">
              <w:rPr>
                <w:rFonts w:ascii="Arial" w:eastAsia="Calibri" w:hAnsi="Arial" w:cs="Arial"/>
                <w:sz w:val="20"/>
                <w:szCs w:val="20"/>
              </w:rPr>
              <w:t xml:space="preserve"> najemca lokalu mieszkalnego z zasobu gminnego</w:t>
            </w:r>
          </w:p>
        </w:tc>
      </w:tr>
      <w:tr w:rsidR="00BA0625" w:rsidRPr="00F71A17" w14:paraId="1C77A7FE" w14:textId="77777777" w:rsidTr="0039152B">
        <w:trPr>
          <w:trHeight w:val="557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75FAB558" w14:textId="77777777" w:rsidR="00BA0625" w:rsidRPr="00F71A17" w:rsidRDefault="00BA0625" w:rsidP="0039152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71A17">
              <w:rPr>
                <w:rFonts w:ascii="Arial" w:eastAsia="Calibri" w:hAnsi="Arial" w:cs="Arial"/>
                <w:b/>
                <w:sz w:val="20"/>
                <w:szCs w:val="20"/>
              </w:rPr>
              <w:t>DANE DOTYCZĄCE DOCHODU*</w:t>
            </w:r>
          </w:p>
          <w:p w14:paraId="2E0BF9B7" w14:textId="77777777" w:rsidR="00BA0625" w:rsidRPr="00F71A17" w:rsidRDefault="00BA0625" w:rsidP="0039152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1A17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*</w:t>
            </w:r>
            <w:r w:rsidRPr="00F71A1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nie dotyczy małych wspólnot mieszkaniowych (od 3 do 7 lokali)</w:t>
            </w:r>
          </w:p>
        </w:tc>
      </w:tr>
      <w:tr w:rsidR="00BA0625" w:rsidRPr="00F71A17" w14:paraId="52712A0E" w14:textId="77777777" w:rsidTr="0039152B">
        <w:trPr>
          <w:trHeight w:val="557"/>
        </w:trPr>
        <w:tc>
          <w:tcPr>
            <w:tcW w:w="9062" w:type="dxa"/>
            <w:gridSpan w:val="2"/>
            <w:vAlign w:val="center"/>
          </w:tcPr>
          <w:p w14:paraId="35746BD4" w14:textId="77777777" w:rsidR="00BA0625" w:rsidRPr="00F71A17" w:rsidRDefault="00BA0625" w:rsidP="0039152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>Czy Pana/ Pani dochód roczny</w:t>
            </w:r>
            <w:r w:rsidRPr="00F71A1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F71A17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"/>
            </w:r>
            <w:r w:rsidRPr="00F71A17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>przekracza kwotę 135.000,00 zł ( podstawa obliczenia podatku)?</w:t>
            </w:r>
          </w:p>
          <w:p w14:paraId="4E597277" w14:textId="77777777" w:rsidR="00BA0625" w:rsidRPr="00F71A17" w:rsidRDefault="00BA0625" w:rsidP="0039152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8891FE3" w14:textId="77777777" w:rsidR="00BA0625" w:rsidRPr="00F71A17" w:rsidRDefault="00BA0625" w:rsidP="0039152B">
            <w:pPr>
              <w:rPr>
                <w:rFonts w:ascii="Arial" w:hAnsi="Arial" w:cs="Arial"/>
                <w:sz w:val="20"/>
                <w:szCs w:val="20"/>
              </w:rPr>
            </w:pPr>
            <w:r w:rsidRPr="00F71A17">
              <w:rPr>
                <w:rFonts w:ascii="Arial" w:eastAsia="Calibri" w:hAnsi="Arial" w:cs="Arial"/>
                <w:sz w:val="20"/>
                <w:szCs w:val="20"/>
              </w:rPr>
              <w:t xml:space="preserve">               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1720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1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71A17">
              <w:rPr>
                <w:rFonts w:ascii="Arial" w:eastAsia="Calibri" w:hAnsi="Arial" w:cs="Arial"/>
                <w:sz w:val="20"/>
                <w:szCs w:val="20"/>
              </w:rPr>
              <w:t xml:space="preserve"> TAK                                                           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88937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1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71A17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  <w:p w14:paraId="1F992D72" w14:textId="77777777" w:rsidR="00BA0625" w:rsidRPr="00F71A17" w:rsidRDefault="00BA0625" w:rsidP="0039152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1A17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</w:tr>
      <w:tr w:rsidR="00BA0625" w:rsidRPr="00F71A17" w14:paraId="5C728318" w14:textId="77777777" w:rsidTr="0039152B">
        <w:trPr>
          <w:trHeight w:val="557"/>
        </w:trPr>
        <w:tc>
          <w:tcPr>
            <w:tcW w:w="9062" w:type="dxa"/>
            <w:gridSpan w:val="2"/>
            <w:vAlign w:val="center"/>
          </w:tcPr>
          <w:p w14:paraId="5A674B67" w14:textId="77777777" w:rsidR="00BA0625" w:rsidRPr="00F71A17" w:rsidRDefault="00BA0625" w:rsidP="0039152B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A) Czy mieszka Pan/Pani w  GOSPODARSTWIE  WIELOOSOBOWYM?</w:t>
            </w:r>
          </w:p>
          <w:p w14:paraId="47C492F9" w14:textId="77777777" w:rsidR="00BA0625" w:rsidRPr="00F71A17" w:rsidRDefault="00BA0625" w:rsidP="0039152B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5B472B27" w14:textId="77777777" w:rsidR="00BA0625" w:rsidRPr="00F71A17" w:rsidRDefault="00BA0625" w:rsidP="0039152B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                 </w:t>
            </w:r>
            <w:r w:rsidRPr="00F71A17">
              <w:rPr>
                <w:rFonts w:ascii="Segoe UI Symbol" w:eastAsia="Calibri" w:hAnsi="Segoe UI Symbol" w:cs="Segoe UI Symbol"/>
                <w:sz w:val="20"/>
                <w:szCs w:val="20"/>
                <w:lang w:eastAsia="pl-PL"/>
              </w:rPr>
              <w:t>☐</w:t>
            </w:r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TAK                                                                </w:t>
            </w:r>
            <w:r w:rsidRPr="00F71A17">
              <w:rPr>
                <w:rFonts w:ascii="Segoe UI Symbol" w:eastAsia="Calibri" w:hAnsi="Segoe UI Symbol" w:cs="Segoe UI Symbol"/>
                <w:sz w:val="20"/>
                <w:szCs w:val="20"/>
                <w:lang w:eastAsia="pl-PL"/>
              </w:rPr>
              <w:t>☐</w:t>
            </w:r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NIE</w:t>
            </w:r>
          </w:p>
          <w:p w14:paraId="544F690F" w14:textId="77777777" w:rsidR="00BA0625" w:rsidRPr="00F71A17" w:rsidRDefault="00BA0625" w:rsidP="0039152B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057E41E4" w14:textId="77777777" w:rsidR="00BA0625" w:rsidRPr="00F71A17" w:rsidRDefault="00BA0625" w:rsidP="0039152B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57B26859" w14:textId="77777777" w:rsidR="00BA0625" w:rsidRPr="00F71A17" w:rsidRDefault="00BA0625" w:rsidP="0039152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>B) Czy mieszka Pan/Pani w  GOSPODARSTWIE JEDNOOSOBOWYM?</w:t>
            </w:r>
          </w:p>
          <w:p w14:paraId="7259F1B9" w14:textId="77777777" w:rsidR="00BA0625" w:rsidRPr="00F71A17" w:rsidRDefault="00BA0625" w:rsidP="0039152B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7F9B4CC6" w14:textId="77777777" w:rsidR="00BA0625" w:rsidRPr="00F71A17" w:rsidRDefault="00BA0625" w:rsidP="0039152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71A17">
              <w:rPr>
                <w:rFonts w:ascii="Arial" w:eastAsia="Calibri" w:hAnsi="Arial" w:cs="Arial"/>
                <w:sz w:val="20"/>
                <w:szCs w:val="20"/>
              </w:rPr>
              <w:t xml:space="preserve">             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11027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1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71A17">
              <w:rPr>
                <w:rFonts w:ascii="Arial" w:eastAsia="Calibri" w:hAnsi="Arial" w:cs="Arial"/>
                <w:sz w:val="20"/>
                <w:szCs w:val="20"/>
              </w:rPr>
              <w:t xml:space="preserve"> TAK                                                            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84948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1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71A17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  <w:p w14:paraId="03DD50D4" w14:textId="77777777" w:rsidR="00BA0625" w:rsidRPr="00F71A17" w:rsidRDefault="00BA0625" w:rsidP="0039152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A0625" w:rsidRPr="00F71A17" w14:paraId="18115F19" w14:textId="77777777" w:rsidTr="0039152B">
        <w:trPr>
          <w:trHeight w:val="557"/>
        </w:trPr>
        <w:tc>
          <w:tcPr>
            <w:tcW w:w="9062" w:type="dxa"/>
            <w:gridSpan w:val="2"/>
            <w:vAlign w:val="center"/>
          </w:tcPr>
          <w:p w14:paraId="301C24C2" w14:textId="427FCE12" w:rsidR="00BA0625" w:rsidRPr="00F71A17" w:rsidRDefault="00BA0625" w:rsidP="0039152B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Czy przeciętny miesięczny dochód na jednego członka gospodarstwa domowego wskazany w zaświadczeniu wydawanym przez </w:t>
            </w:r>
            <w:r w:rsidR="000E4051">
              <w:rPr>
                <w:rFonts w:ascii="Arial" w:eastAsia="Calibri" w:hAnsi="Arial" w:cs="Arial"/>
                <w:sz w:val="20"/>
                <w:szCs w:val="20"/>
                <w:lang w:eastAsia="pl-PL"/>
              </w:rPr>
              <w:t>Gminny Ośrodek Pomocy Społecznej w Inowrocławiu</w:t>
            </w:r>
            <w:r w:rsidR="00EF587C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                            </w:t>
            </w:r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</w:t>
            </w:r>
            <w:r w:rsidRPr="00F71A17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pl-PL"/>
              </w:rPr>
              <w:t>nie przekracza kwoty</w:t>
            </w:r>
            <w:r w:rsidR="00D20A43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pl-PL"/>
              </w:rPr>
              <w:t>:</w:t>
            </w:r>
          </w:p>
          <w:p w14:paraId="42BAF5AD" w14:textId="77777777" w:rsidR="00BA0625" w:rsidRPr="00F71A17" w:rsidRDefault="00BA0625" w:rsidP="0039152B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- 1894 zł w gospodarstwie wieloosobowym bądź </w:t>
            </w:r>
          </w:p>
          <w:p w14:paraId="196FC777" w14:textId="77777777" w:rsidR="00BA0625" w:rsidRPr="00F71A17" w:rsidRDefault="00BA0625" w:rsidP="0039152B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>- 2651 zł w gospodarstwie jednoosobowym?</w:t>
            </w:r>
          </w:p>
          <w:p w14:paraId="76820863" w14:textId="6E95F0D5" w:rsidR="00BA0625" w:rsidRPr="00F71A17" w:rsidRDefault="00BA0625" w:rsidP="002655AC">
            <w:pPr>
              <w:ind w:firstLine="88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F71A17">
              <w:rPr>
                <w:rFonts w:ascii="Segoe UI Symbol" w:eastAsia="Calibri" w:hAnsi="Segoe UI Symbol" w:cs="Segoe UI Symbol"/>
                <w:sz w:val="20"/>
                <w:szCs w:val="20"/>
                <w:lang w:eastAsia="pl-PL"/>
              </w:rPr>
              <w:t>☐</w:t>
            </w:r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TAK                                                                </w:t>
            </w:r>
            <w:r w:rsidRPr="00F71A17">
              <w:rPr>
                <w:rFonts w:ascii="Segoe UI Symbol" w:eastAsia="Calibri" w:hAnsi="Segoe UI Symbol" w:cs="Segoe UI Symbol"/>
                <w:sz w:val="20"/>
                <w:szCs w:val="20"/>
                <w:lang w:eastAsia="pl-PL"/>
              </w:rPr>
              <w:t>☐</w:t>
            </w:r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NIE</w:t>
            </w:r>
          </w:p>
          <w:p w14:paraId="7588B194" w14:textId="77777777" w:rsidR="00BA0625" w:rsidRPr="00F71A17" w:rsidRDefault="00BA0625" w:rsidP="0039152B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BA0625" w:rsidRPr="00F71A17" w14:paraId="652D4373" w14:textId="77777777" w:rsidTr="0039152B">
        <w:trPr>
          <w:trHeight w:val="557"/>
        </w:trPr>
        <w:tc>
          <w:tcPr>
            <w:tcW w:w="9062" w:type="dxa"/>
            <w:gridSpan w:val="2"/>
            <w:vAlign w:val="center"/>
          </w:tcPr>
          <w:p w14:paraId="6D79FDF3" w14:textId="39E482E6" w:rsidR="00BA0625" w:rsidRPr="00F71A17" w:rsidRDefault="00BA0625" w:rsidP="0039152B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Czy przeciętny miesięczny dochód na jednego członka gospodarstwa domowego </w:t>
            </w:r>
            <w:r w:rsidRPr="00F71A17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pl-PL"/>
              </w:rPr>
              <w:t>nie przekracza kwoty</w:t>
            </w:r>
            <w:r w:rsidR="00D20A43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pl-PL"/>
              </w:rPr>
              <w:t>:</w:t>
            </w:r>
          </w:p>
          <w:p w14:paraId="7C103222" w14:textId="77777777" w:rsidR="00BA0625" w:rsidRPr="00F71A17" w:rsidRDefault="00BA0625" w:rsidP="0039152B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- 1090 zł w gospodarstwie wieloosobowym bądź </w:t>
            </w:r>
          </w:p>
          <w:p w14:paraId="1460410F" w14:textId="77777777" w:rsidR="00BA0625" w:rsidRPr="00F71A17" w:rsidRDefault="00BA0625" w:rsidP="0039152B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>- 1526 zł w gospodarstwie jednoosobowym?</w:t>
            </w:r>
          </w:p>
          <w:p w14:paraId="4BAC95EB" w14:textId="77777777" w:rsidR="00BA0625" w:rsidRPr="00F71A17" w:rsidRDefault="00BA0625" w:rsidP="0039152B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37003E6D" w14:textId="77777777" w:rsidR="00BA0625" w:rsidRPr="00F71A17" w:rsidRDefault="00BA0625" w:rsidP="0039152B">
            <w:pPr>
              <w:ind w:firstLine="88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F71A17">
              <w:rPr>
                <w:rFonts w:ascii="Segoe UI Symbol" w:eastAsia="Calibri" w:hAnsi="Segoe UI Symbol" w:cs="Segoe UI Symbol"/>
                <w:sz w:val="20"/>
                <w:szCs w:val="20"/>
                <w:lang w:eastAsia="pl-PL"/>
              </w:rPr>
              <w:t>☐</w:t>
            </w:r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TAK                                                                </w:t>
            </w:r>
            <w:r w:rsidRPr="00F71A17">
              <w:rPr>
                <w:rFonts w:ascii="Segoe UI Symbol" w:eastAsia="Calibri" w:hAnsi="Segoe UI Symbol" w:cs="Segoe UI Symbol"/>
                <w:sz w:val="20"/>
                <w:szCs w:val="20"/>
                <w:lang w:eastAsia="pl-PL"/>
              </w:rPr>
              <w:t>☐</w:t>
            </w:r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NIE</w:t>
            </w:r>
          </w:p>
          <w:p w14:paraId="1F679E36" w14:textId="77777777" w:rsidR="00BA0625" w:rsidRPr="00F71A17" w:rsidRDefault="00BA0625" w:rsidP="0039152B">
            <w:pPr>
              <w:rPr>
                <w:rFonts w:ascii="Arial" w:eastAsia="Calibri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  <w:r w:rsidRPr="00F71A17">
              <w:rPr>
                <w:rFonts w:ascii="Arial" w:eastAsia="Calibri" w:hAnsi="Arial" w:cs="Arial"/>
                <w:i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A0625" w:rsidRPr="00F71A17" w14:paraId="786E104C" w14:textId="77777777" w:rsidTr="0039152B">
        <w:trPr>
          <w:trHeight w:val="557"/>
        </w:trPr>
        <w:tc>
          <w:tcPr>
            <w:tcW w:w="9062" w:type="dxa"/>
            <w:gridSpan w:val="2"/>
            <w:vAlign w:val="center"/>
          </w:tcPr>
          <w:p w14:paraId="148177B5" w14:textId="77777777" w:rsidR="00BA0625" w:rsidRPr="00F71A17" w:rsidRDefault="00BA0625" w:rsidP="0039152B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>Czy beneficjent programu ma ustalone prawo do otrzymywania zasiłku stałego, zasiłku okresowego, zasiłku rodzinnego lub specjalnego zasiłku opiekuńczego?</w:t>
            </w:r>
          </w:p>
          <w:p w14:paraId="45DA27EE" w14:textId="77777777" w:rsidR="00BA0625" w:rsidRPr="00F71A17" w:rsidRDefault="00BA0625" w:rsidP="0039152B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  <w:p w14:paraId="5D3AB2BF" w14:textId="77777777" w:rsidR="00BA0625" w:rsidRPr="00F71A17" w:rsidRDefault="00BA0625" w:rsidP="0039152B">
            <w:pPr>
              <w:ind w:firstLine="88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F71A17">
              <w:rPr>
                <w:rFonts w:ascii="Segoe UI Symbol" w:eastAsia="Calibri" w:hAnsi="Segoe UI Symbol" w:cs="Segoe UI Symbol"/>
                <w:sz w:val="20"/>
                <w:szCs w:val="20"/>
                <w:lang w:eastAsia="pl-PL"/>
              </w:rPr>
              <w:t>☐</w:t>
            </w:r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TAK                                                                </w:t>
            </w:r>
            <w:r w:rsidRPr="00F71A17">
              <w:rPr>
                <w:rFonts w:ascii="Segoe UI Symbol" w:eastAsia="Calibri" w:hAnsi="Segoe UI Symbol" w:cs="Segoe UI Symbol"/>
                <w:sz w:val="20"/>
                <w:szCs w:val="20"/>
                <w:lang w:eastAsia="pl-PL"/>
              </w:rPr>
              <w:t>☐</w:t>
            </w:r>
            <w:r w:rsidRPr="00F71A17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NIE</w:t>
            </w:r>
          </w:p>
          <w:p w14:paraId="2FE828B2" w14:textId="77777777" w:rsidR="00BA0625" w:rsidRPr="00F71A17" w:rsidRDefault="00BA0625" w:rsidP="0039152B">
            <w:pPr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BA0625" w:rsidRPr="00F71A17" w14:paraId="4696D529" w14:textId="77777777" w:rsidTr="0039152B">
        <w:trPr>
          <w:trHeight w:val="557"/>
        </w:trPr>
        <w:tc>
          <w:tcPr>
            <w:tcW w:w="9062" w:type="dxa"/>
            <w:gridSpan w:val="2"/>
            <w:vAlign w:val="center"/>
          </w:tcPr>
          <w:p w14:paraId="3174396F" w14:textId="77777777" w:rsidR="00BA0625" w:rsidRPr="00F71A17" w:rsidRDefault="00BA0625" w:rsidP="0039152B">
            <w:pPr>
              <w:rPr>
                <w:rFonts w:ascii="Arial" w:eastAsia="Calibri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F71A17">
              <w:rPr>
                <w:rFonts w:ascii="Arial" w:eastAsia="Calibri" w:hAnsi="Arial" w:cs="Arial"/>
                <w:color w:val="222222"/>
                <w:sz w:val="20"/>
                <w:szCs w:val="20"/>
                <w:shd w:val="clear" w:color="auto" w:fill="FFFFFF"/>
              </w:rPr>
              <w:t>Czy w budynku istnieją techniczne i ekonomiczne warunki przyłączenia do sieci ciepłowniczej i dostarczania ciepła z sieci ciepłowniczej lub jest on podłączony do sieci ciepłowniczej?*</w:t>
            </w:r>
          </w:p>
          <w:p w14:paraId="52CC1AAF" w14:textId="77777777" w:rsidR="00BA0625" w:rsidRPr="00F71A17" w:rsidRDefault="00BA0625" w:rsidP="0039152B">
            <w:pPr>
              <w:ind w:left="750"/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B2890B9" w14:textId="77777777" w:rsidR="00BA0625" w:rsidRPr="00F71A17" w:rsidRDefault="00BA0625" w:rsidP="0039152B">
            <w:pPr>
              <w:rPr>
                <w:rFonts w:ascii="Arial" w:hAnsi="Arial" w:cs="Arial"/>
                <w:sz w:val="20"/>
                <w:szCs w:val="20"/>
              </w:rPr>
            </w:pPr>
            <w:r w:rsidRPr="00F71A17">
              <w:rPr>
                <w:rFonts w:ascii="Arial" w:eastAsia="Calibri" w:hAnsi="Arial" w:cs="Arial"/>
                <w:sz w:val="20"/>
                <w:szCs w:val="20"/>
              </w:rPr>
              <w:t xml:space="preserve">                     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85364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1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71A17">
              <w:rPr>
                <w:rFonts w:ascii="Arial" w:eastAsia="Calibri" w:hAnsi="Arial" w:cs="Arial"/>
                <w:sz w:val="20"/>
                <w:szCs w:val="20"/>
              </w:rPr>
              <w:t xml:space="preserve"> TAK                                                                        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36567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1A1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71A17">
              <w:rPr>
                <w:rFonts w:ascii="Arial" w:eastAsia="Calibri" w:hAnsi="Arial" w:cs="Arial"/>
                <w:sz w:val="20"/>
                <w:szCs w:val="20"/>
              </w:rPr>
              <w:t xml:space="preserve"> NIE</w:t>
            </w:r>
          </w:p>
          <w:p w14:paraId="5E4511A6" w14:textId="77777777" w:rsidR="00BA0625" w:rsidRPr="00F71A17" w:rsidRDefault="00BA0625" w:rsidP="0039152B">
            <w:pP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</w:pPr>
            <w:r w:rsidRPr="00F71A17">
              <w:rPr>
                <w:rFonts w:ascii="Arial" w:eastAsia="Calibri" w:hAnsi="Arial" w:cs="Arial"/>
                <w:i/>
                <w:iCs/>
                <w:sz w:val="20"/>
                <w:szCs w:val="20"/>
                <w:lang w:eastAsia="pl-PL"/>
              </w:rPr>
              <w:t>*</w:t>
            </w:r>
            <w:r w:rsidRPr="00F71A17">
              <w:rPr>
                <w:rFonts w:ascii="Arial" w:eastAsia="Calibri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Dotacja udzielona będzie w formie refundacji poniesionych wydatków przez Beneficjenta końcowego. Otrzymanie dofinansowania na zakup i montaż indywidualnego źródła ciepła </w:t>
            </w:r>
            <w:r w:rsidRPr="00F71A17">
              <w:rPr>
                <w:rFonts w:ascii="Arial" w:eastAsia="Calibri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br/>
              <w:t xml:space="preserve">w lokalu mieszkalnym nie jest możliwe w przypadku, gdy dla budynku mieszkalnego wielorodzinnego, w którym znajduje się lokal, którego dotyczy wniosek, istnieją techniczne </w:t>
            </w:r>
            <w:r w:rsidRPr="00F71A17">
              <w:rPr>
                <w:rFonts w:ascii="Arial" w:eastAsia="Calibri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br/>
              <w:t>i ekonomiczne warunki przyłączenia do sieci ciepłowniczej i dostarczania ciepła z sieci ciepłowniczej lub jest on podłączony do sieci ciepłowniczej.</w:t>
            </w:r>
          </w:p>
          <w:p w14:paraId="1AC304AB" w14:textId="77777777" w:rsidR="00BA0625" w:rsidRPr="00F71A17" w:rsidRDefault="00BA0625" w:rsidP="0039152B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37C52D9" w14:textId="77777777" w:rsidR="00BA0625" w:rsidRDefault="00BA0625" w:rsidP="00BA062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D743F2B" w14:textId="77777777" w:rsidR="00AC63CB" w:rsidRDefault="00AC63CB" w:rsidP="00AC63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40C2511" w14:textId="4B4FCFFB" w:rsidR="00AC63CB" w:rsidRDefault="00AC63CB" w:rsidP="000E40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(data i podpis)</w:t>
      </w:r>
    </w:p>
    <w:p w14:paraId="79F3A98E" w14:textId="77777777" w:rsidR="000E4051" w:rsidRPr="000E4051" w:rsidRDefault="000E4051" w:rsidP="000E405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88B53D4" w14:textId="77777777" w:rsidR="00F07B0F" w:rsidRPr="000E4051" w:rsidRDefault="00F07B0F" w:rsidP="00BA062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D4081C5" w14:textId="77777777" w:rsidR="000E4051" w:rsidRPr="000E4051" w:rsidRDefault="000E4051" w:rsidP="000E40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  <w:r w:rsidRPr="000E4051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KLAUZULA INFORMACYJNA</w:t>
      </w:r>
    </w:p>
    <w:p w14:paraId="04E3B530" w14:textId="77777777" w:rsidR="000E4051" w:rsidRPr="000E4051" w:rsidRDefault="000E4051" w:rsidP="000E405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4EBF3609" w14:textId="7FA5C2B4" w:rsidR="000E4051" w:rsidRPr="000E4051" w:rsidRDefault="000E4051" w:rsidP="000E40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</w:rPr>
      </w:pPr>
      <w:r w:rsidRPr="000E4051">
        <w:rPr>
          <w:rFonts w:ascii="Arial" w:eastAsia="Times New Roman" w:hAnsi="Arial" w:cs="Arial"/>
          <w:kern w:val="0"/>
          <w:lang w:eastAsia="pl-PL"/>
        </w:rPr>
        <w:t xml:space="preserve">Na podstawie art. 13 Rozporządzenia Parlamentu Europejskiego i Rady (UE) 2016/679 </w:t>
      </w:r>
      <w:r>
        <w:rPr>
          <w:rFonts w:ascii="Arial" w:eastAsia="Times New Roman" w:hAnsi="Arial" w:cs="Arial"/>
          <w:kern w:val="0"/>
          <w:lang w:eastAsia="pl-PL"/>
        </w:rPr>
        <w:br/>
      </w:r>
      <w:r w:rsidRPr="000E4051">
        <w:rPr>
          <w:rFonts w:ascii="Arial" w:eastAsia="Times New Roman" w:hAnsi="Arial" w:cs="Arial"/>
          <w:kern w:val="0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14:paraId="1888DE73" w14:textId="49EAB7F2" w:rsidR="000E4051" w:rsidRPr="000E4051" w:rsidRDefault="000E4051" w:rsidP="000E40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</w:rPr>
      </w:pPr>
      <w:r w:rsidRPr="000E4051">
        <w:rPr>
          <w:rFonts w:ascii="Arial" w:eastAsia="Times New Roman" w:hAnsi="Arial" w:cs="Arial"/>
          <w:kern w:val="0"/>
          <w:lang w:eastAsia="pl-PL"/>
        </w:rPr>
        <w:t>1. Administratorem Pani/Pana danych osobowych jest Gmina Inowrocław (ul. Królowej</w:t>
      </w:r>
      <w:r>
        <w:rPr>
          <w:rFonts w:ascii="Arial" w:eastAsia="Times New Roman" w:hAnsi="Arial" w:cs="Arial"/>
          <w:kern w:val="0"/>
          <w:lang w:eastAsia="pl-PL"/>
        </w:rPr>
        <w:t xml:space="preserve"> </w:t>
      </w:r>
      <w:r w:rsidRPr="000E4051">
        <w:rPr>
          <w:rFonts w:ascii="Arial" w:eastAsia="Times New Roman" w:hAnsi="Arial" w:cs="Arial"/>
          <w:kern w:val="0"/>
          <w:lang w:eastAsia="pl-PL"/>
        </w:rPr>
        <w:t>Jadwigi 43, 88-100 Inowrocław, tel.: 52 355 5810)</w:t>
      </w:r>
    </w:p>
    <w:p w14:paraId="55CA99D3" w14:textId="7B9540EE" w:rsidR="000E4051" w:rsidRPr="000E4051" w:rsidRDefault="000E4051" w:rsidP="000E40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</w:rPr>
      </w:pPr>
      <w:r w:rsidRPr="000E4051">
        <w:rPr>
          <w:rFonts w:ascii="Arial" w:eastAsia="Times New Roman" w:hAnsi="Arial" w:cs="Arial"/>
          <w:kern w:val="0"/>
          <w:lang w:eastAsia="pl-PL"/>
        </w:rPr>
        <w:t xml:space="preserve">2. W sprawach z zakresu ochrony danych osobowych mogą Państwo kontaktować </w:t>
      </w:r>
      <w:r>
        <w:rPr>
          <w:rFonts w:ascii="Arial" w:eastAsia="Times New Roman" w:hAnsi="Arial" w:cs="Arial"/>
          <w:kern w:val="0"/>
          <w:lang w:eastAsia="pl-PL"/>
        </w:rPr>
        <w:br/>
      </w:r>
      <w:r w:rsidRPr="000E4051">
        <w:rPr>
          <w:rFonts w:ascii="Arial" w:eastAsia="Times New Roman" w:hAnsi="Arial" w:cs="Arial"/>
          <w:kern w:val="0"/>
          <w:lang w:eastAsia="pl-PL"/>
        </w:rPr>
        <w:t>się z Inspektorem Ochrony Danych pod adresem e-mail:</w:t>
      </w:r>
      <w:r>
        <w:rPr>
          <w:rFonts w:ascii="Arial" w:eastAsia="Times New Roman" w:hAnsi="Arial" w:cs="Arial"/>
          <w:kern w:val="0"/>
          <w:lang w:eastAsia="pl-PL"/>
        </w:rPr>
        <w:t>inspektor@cbi24.pl</w:t>
      </w:r>
    </w:p>
    <w:p w14:paraId="587C0865" w14:textId="451692B8" w:rsidR="000E4051" w:rsidRPr="000E4051" w:rsidRDefault="000E4051" w:rsidP="000E40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</w:rPr>
      </w:pPr>
      <w:r w:rsidRPr="000E4051">
        <w:rPr>
          <w:rFonts w:ascii="Arial" w:eastAsia="Times New Roman" w:hAnsi="Arial" w:cs="Arial"/>
          <w:kern w:val="0"/>
          <w:lang w:eastAsia="pl-PL"/>
        </w:rPr>
        <w:t>3. Dane osobowe będą przetwarzane w celu realizacji obowiązków prawnych ciążących na Administratorze.</w:t>
      </w:r>
    </w:p>
    <w:p w14:paraId="295AF53E" w14:textId="01A95F35" w:rsidR="000E4051" w:rsidRPr="000E4051" w:rsidRDefault="000E4051" w:rsidP="000E40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</w:rPr>
      </w:pPr>
      <w:r w:rsidRPr="000E4051">
        <w:rPr>
          <w:rFonts w:ascii="Arial" w:eastAsia="Times New Roman" w:hAnsi="Arial" w:cs="Arial"/>
          <w:kern w:val="0"/>
          <w:lang w:eastAsia="pl-PL"/>
        </w:rPr>
        <w:t xml:space="preserve">4. Dane osobowe będą przetwarzane przez okres niezbędny do realizacji ww. celu </w:t>
      </w:r>
      <w:r>
        <w:rPr>
          <w:rFonts w:ascii="Arial" w:eastAsia="Times New Roman" w:hAnsi="Arial" w:cs="Arial"/>
          <w:kern w:val="0"/>
          <w:lang w:eastAsia="pl-PL"/>
        </w:rPr>
        <w:br/>
      </w:r>
      <w:r w:rsidRPr="000E4051">
        <w:rPr>
          <w:rFonts w:ascii="Arial" w:eastAsia="Times New Roman" w:hAnsi="Arial" w:cs="Arial"/>
          <w:kern w:val="0"/>
          <w:lang w:eastAsia="pl-PL"/>
        </w:rPr>
        <w:t>z</w:t>
      </w:r>
      <w:r>
        <w:rPr>
          <w:rFonts w:ascii="Arial" w:eastAsia="Times New Roman" w:hAnsi="Arial" w:cs="Arial"/>
          <w:kern w:val="0"/>
          <w:lang w:eastAsia="pl-PL"/>
        </w:rPr>
        <w:t xml:space="preserve"> </w:t>
      </w:r>
      <w:r w:rsidRPr="000E4051">
        <w:rPr>
          <w:rFonts w:ascii="Arial" w:eastAsia="Times New Roman" w:hAnsi="Arial" w:cs="Arial"/>
          <w:kern w:val="0"/>
          <w:lang w:eastAsia="pl-PL"/>
        </w:rPr>
        <w:t>uwzględnieniem</w:t>
      </w:r>
      <w:r>
        <w:rPr>
          <w:rFonts w:ascii="Arial" w:eastAsia="Times New Roman" w:hAnsi="Arial" w:cs="Arial"/>
          <w:kern w:val="0"/>
          <w:lang w:eastAsia="pl-PL"/>
        </w:rPr>
        <w:t xml:space="preserve"> </w:t>
      </w:r>
      <w:r w:rsidRPr="000E4051">
        <w:rPr>
          <w:rFonts w:ascii="Arial" w:eastAsia="Times New Roman" w:hAnsi="Arial" w:cs="Arial"/>
          <w:kern w:val="0"/>
          <w:lang w:eastAsia="pl-PL"/>
        </w:rPr>
        <w:t>okresów przechowywania określonych w przepisach odrębnych, w tym przepisów archiwalnych.</w:t>
      </w:r>
    </w:p>
    <w:p w14:paraId="217F0A3E" w14:textId="77777777" w:rsidR="000E4051" w:rsidRPr="000E4051" w:rsidRDefault="000E4051" w:rsidP="000E40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</w:rPr>
      </w:pPr>
      <w:r w:rsidRPr="000E4051">
        <w:rPr>
          <w:rFonts w:ascii="Arial" w:eastAsia="Times New Roman" w:hAnsi="Arial" w:cs="Arial"/>
          <w:kern w:val="0"/>
          <w:lang w:eastAsia="pl-PL"/>
        </w:rPr>
        <w:t>5. Podstawą prawną przetwarzania danych jest art. 6 ust. 1 lit. c) ww. Rozporządzenia.</w:t>
      </w:r>
    </w:p>
    <w:p w14:paraId="21B8A146" w14:textId="155AA678" w:rsidR="000E4051" w:rsidRPr="000E4051" w:rsidRDefault="000E4051" w:rsidP="000E40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</w:rPr>
      </w:pPr>
      <w:r w:rsidRPr="000E4051">
        <w:rPr>
          <w:rFonts w:ascii="Arial" w:eastAsia="Times New Roman" w:hAnsi="Arial" w:cs="Arial"/>
          <w:kern w:val="0"/>
          <w:lang w:eastAsia="pl-PL"/>
        </w:rPr>
        <w:t>6. Odbiorcami Pani/Pana danych będą podmioty, które na podstawie zawartych umów przetwarzają</w:t>
      </w:r>
      <w:r>
        <w:rPr>
          <w:rFonts w:ascii="Arial" w:eastAsia="Times New Roman" w:hAnsi="Arial" w:cs="Arial"/>
          <w:kern w:val="0"/>
          <w:lang w:eastAsia="pl-PL"/>
        </w:rPr>
        <w:t xml:space="preserve"> </w:t>
      </w:r>
      <w:r w:rsidRPr="000E4051">
        <w:rPr>
          <w:rFonts w:ascii="Arial" w:eastAsia="Times New Roman" w:hAnsi="Arial" w:cs="Arial"/>
          <w:kern w:val="0"/>
          <w:lang w:eastAsia="pl-PL"/>
        </w:rPr>
        <w:t>dane osobowe w imieniu Administratora.</w:t>
      </w:r>
    </w:p>
    <w:p w14:paraId="430FCF79" w14:textId="77777777" w:rsidR="000E4051" w:rsidRPr="000E4051" w:rsidRDefault="000E4051" w:rsidP="000E40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</w:rPr>
      </w:pPr>
      <w:r w:rsidRPr="000E4051">
        <w:rPr>
          <w:rFonts w:ascii="Arial" w:eastAsia="Times New Roman" w:hAnsi="Arial" w:cs="Arial"/>
          <w:kern w:val="0"/>
          <w:lang w:eastAsia="pl-PL"/>
        </w:rPr>
        <w:t>7. Osoba, której dane dotyczą ma prawo do:</w:t>
      </w:r>
    </w:p>
    <w:p w14:paraId="50973504" w14:textId="27E8F681" w:rsidR="000E4051" w:rsidRPr="000E4051" w:rsidRDefault="000E4051" w:rsidP="000E40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</w:rPr>
      </w:pPr>
      <w:r w:rsidRPr="000E4051">
        <w:rPr>
          <w:rFonts w:ascii="Arial" w:eastAsia="Times New Roman" w:hAnsi="Arial" w:cs="Arial"/>
          <w:kern w:val="0"/>
          <w:lang w:eastAsia="pl-PL"/>
        </w:rPr>
        <w:t>- dostępu do treści swoich danych oraz możliwości ich poprawiania, sprostowania, ograniczenia</w:t>
      </w:r>
      <w:r>
        <w:rPr>
          <w:rFonts w:ascii="Arial" w:eastAsia="Times New Roman" w:hAnsi="Arial" w:cs="Arial"/>
          <w:kern w:val="0"/>
          <w:lang w:eastAsia="pl-PL"/>
        </w:rPr>
        <w:t xml:space="preserve"> </w:t>
      </w:r>
      <w:r w:rsidRPr="000E4051">
        <w:rPr>
          <w:rFonts w:ascii="Arial" w:eastAsia="Times New Roman" w:hAnsi="Arial" w:cs="Arial"/>
          <w:kern w:val="0"/>
          <w:lang w:eastAsia="pl-PL"/>
        </w:rPr>
        <w:t xml:space="preserve">przetwarzania, a także - w przypadkach przewidzianych prawem - prawo </w:t>
      </w:r>
      <w:r>
        <w:rPr>
          <w:rFonts w:ascii="Arial" w:eastAsia="Times New Roman" w:hAnsi="Arial" w:cs="Arial"/>
          <w:kern w:val="0"/>
          <w:lang w:eastAsia="pl-PL"/>
        </w:rPr>
        <w:br/>
      </w:r>
      <w:r w:rsidRPr="000E4051">
        <w:rPr>
          <w:rFonts w:ascii="Arial" w:eastAsia="Times New Roman" w:hAnsi="Arial" w:cs="Arial"/>
          <w:kern w:val="0"/>
          <w:lang w:eastAsia="pl-PL"/>
        </w:rPr>
        <w:t>do usunięcia danych i prawo</w:t>
      </w:r>
      <w:r>
        <w:rPr>
          <w:rFonts w:ascii="Arial" w:eastAsia="Times New Roman" w:hAnsi="Arial" w:cs="Arial"/>
          <w:kern w:val="0"/>
          <w:lang w:eastAsia="pl-PL"/>
        </w:rPr>
        <w:t xml:space="preserve"> </w:t>
      </w:r>
      <w:r w:rsidRPr="000E4051">
        <w:rPr>
          <w:rFonts w:ascii="Arial" w:eastAsia="Times New Roman" w:hAnsi="Arial" w:cs="Arial"/>
          <w:kern w:val="0"/>
          <w:lang w:eastAsia="pl-PL"/>
        </w:rPr>
        <w:t>do wniesienia sprzeciwu wobec przetwarzania Państwa danych.</w:t>
      </w:r>
    </w:p>
    <w:p w14:paraId="53D9AF0C" w14:textId="2848D9DF" w:rsidR="000E4051" w:rsidRPr="000E4051" w:rsidRDefault="000E4051" w:rsidP="000E40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</w:rPr>
      </w:pPr>
      <w:r w:rsidRPr="000E4051">
        <w:rPr>
          <w:rFonts w:ascii="Arial" w:eastAsia="Times New Roman" w:hAnsi="Arial" w:cs="Arial"/>
          <w:kern w:val="0"/>
          <w:lang w:eastAsia="pl-PL"/>
        </w:rPr>
        <w:t>- wniesienia skargi do organu nadzorczego w przypadku gdy przetwarzanie danych odbywa się</w:t>
      </w:r>
      <w:r>
        <w:rPr>
          <w:rFonts w:ascii="Arial" w:eastAsia="Times New Roman" w:hAnsi="Arial" w:cs="Arial"/>
          <w:kern w:val="0"/>
          <w:lang w:eastAsia="pl-PL"/>
        </w:rPr>
        <w:t xml:space="preserve"> </w:t>
      </w:r>
      <w:r w:rsidRPr="000E4051">
        <w:rPr>
          <w:rFonts w:ascii="Arial" w:eastAsia="Times New Roman" w:hAnsi="Arial" w:cs="Arial"/>
          <w:kern w:val="0"/>
          <w:lang w:eastAsia="pl-PL"/>
        </w:rPr>
        <w:t>z naruszeniem przepisów powyższego rozporządzenia tj. Prezesa Ochrony Danych Osobowych,</w:t>
      </w:r>
      <w:r>
        <w:rPr>
          <w:rFonts w:ascii="Arial" w:eastAsia="Times New Roman" w:hAnsi="Arial" w:cs="Arial"/>
          <w:kern w:val="0"/>
          <w:lang w:eastAsia="pl-PL"/>
        </w:rPr>
        <w:t xml:space="preserve"> </w:t>
      </w:r>
      <w:r w:rsidRPr="000E4051">
        <w:rPr>
          <w:rFonts w:ascii="Arial" w:eastAsia="Times New Roman" w:hAnsi="Arial" w:cs="Arial"/>
          <w:kern w:val="0"/>
          <w:lang w:eastAsia="pl-PL"/>
        </w:rPr>
        <w:t>ul. Stawki 2, 00-193 Warszawa.</w:t>
      </w:r>
    </w:p>
    <w:p w14:paraId="282D6BA8" w14:textId="77777777" w:rsidR="000E4051" w:rsidRPr="000E4051" w:rsidRDefault="000E4051" w:rsidP="000E40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</w:rPr>
      </w:pPr>
    </w:p>
    <w:p w14:paraId="611D3BF8" w14:textId="49C9BCBB" w:rsidR="000E4051" w:rsidRPr="000E4051" w:rsidRDefault="000E4051" w:rsidP="000E40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</w:rPr>
      </w:pPr>
      <w:r w:rsidRPr="000E4051">
        <w:rPr>
          <w:rFonts w:ascii="Arial" w:eastAsia="Times New Roman" w:hAnsi="Arial" w:cs="Arial"/>
          <w:kern w:val="0"/>
          <w:lang w:eastAsia="pl-PL"/>
        </w:rPr>
        <w:t>Ponadto informujemy, iż w związku z przetwarzaniem Pani/Pana danych osobowych nie podlega</w:t>
      </w:r>
      <w:r>
        <w:rPr>
          <w:rFonts w:ascii="Arial" w:eastAsia="Times New Roman" w:hAnsi="Arial" w:cs="Arial"/>
          <w:kern w:val="0"/>
          <w:lang w:eastAsia="pl-PL"/>
        </w:rPr>
        <w:t xml:space="preserve"> </w:t>
      </w:r>
      <w:r w:rsidRPr="000E4051">
        <w:rPr>
          <w:rFonts w:ascii="Arial" w:eastAsia="Times New Roman" w:hAnsi="Arial" w:cs="Arial"/>
          <w:kern w:val="0"/>
          <w:lang w:eastAsia="pl-PL"/>
        </w:rPr>
        <w:t>Pan/Pani decyzjom, które się opierają wyłącznie na zautomatyzowanym przetwarzaniu, w tym</w:t>
      </w:r>
      <w:r>
        <w:rPr>
          <w:rFonts w:ascii="Arial" w:eastAsia="Times New Roman" w:hAnsi="Arial" w:cs="Arial"/>
          <w:kern w:val="0"/>
          <w:lang w:eastAsia="pl-PL"/>
        </w:rPr>
        <w:t xml:space="preserve"> </w:t>
      </w:r>
      <w:r w:rsidRPr="000E4051">
        <w:rPr>
          <w:rFonts w:ascii="Arial" w:eastAsia="Times New Roman" w:hAnsi="Arial" w:cs="Arial"/>
          <w:kern w:val="0"/>
          <w:lang w:eastAsia="pl-PL"/>
        </w:rPr>
        <w:t xml:space="preserve">profilowaniu, o czym stanowi art. 22 ogólnego rozporządzenia </w:t>
      </w:r>
      <w:r>
        <w:rPr>
          <w:rFonts w:ascii="Arial" w:eastAsia="Times New Roman" w:hAnsi="Arial" w:cs="Arial"/>
          <w:kern w:val="0"/>
          <w:lang w:eastAsia="pl-PL"/>
        </w:rPr>
        <w:br/>
      </w:r>
      <w:r w:rsidRPr="000E4051">
        <w:rPr>
          <w:rFonts w:ascii="Arial" w:eastAsia="Times New Roman" w:hAnsi="Arial" w:cs="Arial"/>
          <w:kern w:val="0"/>
          <w:lang w:eastAsia="pl-PL"/>
        </w:rPr>
        <w:t>o ochronie danych osobowych.</w:t>
      </w:r>
    </w:p>
    <w:p w14:paraId="2FC1E73E" w14:textId="77777777" w:rsidR="000E4051" w:rsidRDefault="000E4051" w:rsidP="000E405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1C8ADE5" w14:textId="77777777" w:rsidR="000E4051" w:rsidRPr="000E4051" w:rsidRDefault="000E4051" w:rsidP="000E4051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0E4051">
        <w:rPr>
          <w:rFonts w:ascii="Arial" w:hAnsi="Arial" w:cs="Arial"/>
          <w:sz w:val="20"/>
          <w:szCs w:val="20"/>
        </w:rPr>
        <w:t>……………………………………</w:t>
      </w:r>
    </w:p>
    <w:p w14:paraId="3AC43123" w14:textId="77777777" w:rsidR="000E4051" w:rsidRPr="000E4051" w:rsidRDefault="000E4051" w:rsidP="000E4051">
      <w:pPr>
        <w:jc w:val="both"/>
        <w:rPr>
          <w:rFonts w:ascii="Arial" w:hAnsi="Arial" w:cs="Arial"/>
          <w:sz w:val="20"/>
          <w:szCs w:val="20"/>
        </w:rPr>
      </w:pPr>
      <w:r w:rsidRPr="000E405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(data i podpis)</w:t>
      </w:r>
    </w:p>
    <w:p w14:paraId="139DEACD" w14:textId="77777777" w:rsidR="000E4051" w:rsidRPr="000E4051" w:rsidRDefault="000E4051" w:rsidP="000E405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B9C2F20" w14:textId="77777777" w:rsidR="000E4051" w:rsidRPr="000E4051" w:rsidRDefault="000E4051" w:rsidP="000E4051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0E4051" w:rsidRPr="000E4051" w:rsidSect="009B3AB7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567E0" w14:textId="77777777" w:rsidR="00852800" w:rsidRDefault="00852800" w:rsidP="00BA0625">
      <w:pPr>
        <w:spacing w:after="0" w:line="240" w:lineRule="auto"/>
      </w:pPr>
      <w:r>
        <w:separator/>
      </w:r>
    </w:p>
  </w:endnote>
  <w:endnote w:type="continuationSeparator" w:id="0">
    <w:p w14:paraId="5D948F76" w14:textId="77777777" w:rsidR="00852800" w:rsidRDefault="00852800" w:rsidP="00BA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544440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CFCE713" w14:textId="376DC7CC" w:rsidR="008A4689" w:rsidRDefault="008A468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263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263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B003CD" w14:textId="77777777" w:rsidR="009C07CB" w:rsidRDefault="009C07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A2B2" w14:textId="77777777" w:rsidR="00852800" w:rsidRDefault="00852800" w:rsidP="00BA0625">
      <w:pPr>
        <w:spacing w:after="0" w:line="240" w:lineRule="auto"/>
      </w:pPr>
      <w:r>
        <w:separator/>
      </w:r>
    </w:p>
  </w:footnote>
  <w:footnote w:type="continuationSeparator" w:id="0">
    <w:p w14:paraId="4A706D1F" w14:textId="77777777" w:rsidR="00852800" w:rsidRDefault="00852800" w:rsidP="00BA0625">
      <w:pPr>
        <w:spacing w:after="0" w:line="240" w:lineRule="auto"/>
      </w:pPr>
      <w:r>
        <w:continuationSeparator/>
      </w:r>
    </w:p>
  </w:footnote>
  <w:footnote w:id="1">
    <w:p w14:paraId="5B8D08C1" w14:textId="77777777" w:rsidR="00BA0625" w:rsidRDefault="00BA0625" w:rsidP="00BA0625">
      <w:pPr>
        <w:pStyle w:val="Tekstprzypisudolnego"/>
      </w:pPr>
      <w:r>
        <w:rPr>
          <w:rStyle w:val="Odwoanieprzypisudolnego"/>
        </w:rPr>
        <w:footnoteRef/>
      </w:r>
      <w:r>
        <w:t xml:space="preserve"> Projektowane zmiany w II naborze w ramach Programu Ciepłe Mieszkanie (przez najemców rozumie się najemców lokali mieszkalnych z zasobu gminnego).</w:t>
      </w:r>
    </w:p>
  </w:footnote>
  <w:footnote w:id="2">
    <w:p w14:paraId="2561B9C3" w14:textId="7C727E47" w:rsidR="00BA0625" w:rsidRPr="003C5472" w:rsidRDefault="00BA0625" w:rsidP="003C5472">
      <w:pPr>
        <w:rPr>
          <w:rFonts w:eastAsia="Times New Roman" w:cstheme="minorHAnsi"/>
          <w:sz w:val="20"/>
          <w:szCs w:val="20"/>
          <w:lang w:eastAsia="pl-PL"/>
        </w:rPr>
      </w:pPr>
      <w:r w:rsidRPr="002523F9">
        <w:rPr>
          <w:rStyle w:val="Odwoanieprzypisudolnego"/>
          <w:sz w:val="16"/>
          <w:szCs w:val="16"/>
        </w:rPr>
        <w:footnoteRef/>
      </w:r>
      <w:r w:rsidRPr="002523F9">
        <w:rPr>
          <w:sz w:val="16"/>
          <w:szCs w:val="16"/>
        </w:rPr>
        <w:t xml:space="preserve"> </w:t>
      </w:r>
      <w:r w:rsidRPr="00E30E72">
        <w:rPr>
          <w:rFonts w:eastAsia="Times New Roman" w:cstheme="minorHAnsi"/>
          <w:sz w:val="20"/>
          <w:szCs w:val="20"/>
          <w:lang w:eastAsia="pl-PL"/>
        </w:rPr>
        <w:t>Brany jest pod uwagę tylko dochód, osoby składającej ankietę, a nie w przeliczeniu na członka gospodarstwa domowego.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3E39"/>
    <w:multiLevelType w:val="hybridMultilevel"/>
    <w:tmpl w:val="7E726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E2D62"/>
    <w:multiLevelType w:val="hybridMultilevel"/>
    <w:tmpl w:val="172A10E8"/>
    <w:lvl w:ilvl="0" w:tplc="430EEB8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E1DE3"/>
    <w:multiLevelType w:val="hybridMultilevel"/>
    <w:tmpl w:val="91FCE9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03582">
    <w:abstractNumId w:val="2"/>
  </w:num>
  <w:num w:numId="2" w16cid:durableId="1012760422">
    <w:abstractNumId w:val="0"/>
  </w:num>
  <w:num w:numId="3" w16cid:durableId="437259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25"/>
    <w:rsid w:val="00020C3F"/>
    <w:rsid w:val="000773F0"/>
    <w:rsid w:val="00086DDE"/>
    <w:rsid w:val="000A5AD2"/>
    <w:rsid w:val="000C6421"/>
    <w:rsid w:val="000E4051"/>
    <w:rsid w:val="00133973"/>
    <w:rsid w:val="001E2FDA"/>
    <w:rsid w:val="00224C12"/>
    <w:rsid w:val="00260336"/>
    <w:rsid w:val="00264233"/>
    <w:rsid w:val="002655AC"/>
    <w:rsid w:val="002979DC"/>
    <w:rsid w:val="002B36D7"/>
    <w:rsid w:val="002D29ED"/>
    <w:rsid w:val="002F4CCC"/>
    <w:rsid w:val="00302C94"/>
    <w:rsid w:val="00320262"/>
    <w:rsid w:val="003237F8"/>
    <w:rsid w:val="00384BD1"/>
    <w:rsid w:val="003A656C"/>
    <w:rsid w:val="003C5472"/>
    <w:rsid w:val="003E2C35"/>
    <w:rsid w:val="00402C08"/>
    <w:rsid w:val="00465318"/>
    <w:rsid w:val="004943FE"/>
    <w:rsid w:val="00550B84"/>
    <w:rsid w:val="00556563"/>
    <w:rsid w:val="00577CE4"/>
    <w:rsid w:val="00580D77"/>
    <w:rsid w:val="0058168D"/>
    <w:rsid w:val="005B55F6"/>
    <w:rsid w:val="005D7ADF"/>
    <w:rsid w:val="00601CAE"/>
    <w:rsid w:val="00635E5A"/>
    <w:rsid w:val="006A3DDF"/>
    <w:rsid w:val="006B60DF"/>
    <w:rsid w:val="006C6224"/>
    <w:rsid w:val="00713FE5"/>
    <w:rsid w:val="0075535F"/>
    <w:rsid w:val="00762FA3"/>
    <w:rsid w:val="007C784C"/>
    <w:rsid w:val="00846221"/>
    <w:rsid w:val="00852800"/>
    <w:rsid w:val="00867EBB"/>
    <w:rsid w:val="008A4689"/>
    <w:rsid w:val="009611AD"/>
    <w:rsid w:val="0099255C"/>
    <w:rsid w:val="009C07CB"/>
    <w:rsid w:val="00A4337D"/>
    <w:rsid w:val="00A63478"/>
    <w:rsid w:val="00A96082"/>
    <w:rsid w:val="00AC63CB"/>
    <w:rsid w:val="00AF1B1A"/>
    <w:rsid w:val="00B52A35"/>
    <w:rsid w:val="00BA0625"/>
    <w:rsid w:val="00C73415"/>
    <w:rsid w:val="00D20A43"/>
    <w:rsid w:val="00D32DEB"/>
    <w:rsid w:val="00D36E08"/>
    <w:rsid w:val="00E54C9E"/>
    <w:rsid w:val="00EA2634"/>
    <w:rsid w:val="00EA3830"/>
    <w:rsid w:val="00EA5A68"/>
    <w:rsid w:val="00EF587C"/>
    <w:rsid w:val="00F07B0F"/>
    <w:rsid w:val="00F71A17"/>
    <w:rsid w:val="00F7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DCE6"/>
  <w15:docId w15:val="{8DA3C507-F25C-42FA-A490-16FD15AB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625"/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A0625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6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A0625"/>
    <w:rPr>
      <w:rFonts w:asciiTheme="minorHAnsi" w:eastAsiaTheme="minorHAnsi" w:hAnsiTheme="minorHAnsi" w:cstheme="minorBidi"/>
      <w:sz w:val="20"/>
      <w:szCs w:val="20"/>
    </w:rPr>
  </w:style>
  <w:style w:type="table" w:styleId="Tabela-Siatka">
    <w:name w:val="Table Grid"/>
    <w:basedOn w:val="Standardowy"/>
    <w:uiPriority w:val="39"/>
    <w:rsid w:val="00BA0625"/>
    <w:pPr>
      <w:suppressAutoHyphens/>
      <w:spacing w:after="0" w:line="240" w:lineRule="auto"/>
    </w:pPr>
    <w:rPr>
      <w:rFonts w:asciiTheme="minorHAnsi" w:eastAsiaTheme="minorHAnsi" w:hAnsiTheme="minorHAnsi" w:cstheme="minorBid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A062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A0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625"/>
    <w:rPr>
      <w:rFonts w:asciiTheme="minorHAnsi" w:eastAsia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BA06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06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1A1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FDA"/>
    <w:rPr>
      <w:rFonts w:ascii="Tahoma" w:eastAsiaTheme="minorHAnsi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8A4689"/>
    <w:pPr>
      <w:spacing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A4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689"/>
    <w:rPr>
      <w:rFonts w:asciiTheme="minorHAnsi" w:eastAsiaTheme="minorHAnsi" w:hAnsiTheme="minorHAnsi" w:cstheme="minorBidi"/>
    </w:rPr>
  </w:style>
  <w:style w:type="character" w:customStyle="1" w:styleId="markedcontent">
    <w:name w:val="markedcontent"/>
    <w:basedOn w:val="Domylnaczcionkaakapitu"/>
    <w:rsid w:val="00AC63CB"/>
  </w:style>
  <w:style w:type="character" w:styleId="Nierozpoznanawzmianka">
    <w:name w:val="Unresolved Mention"/>
    <w:basedOn w:val="Domylnaczcionkaakapitu"/>
    <w:uiPriority w:val="99"/>
    <w:semiHidden/>
    <w:unhideWhenUsed/>
    <w:rsid w:val="005D7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1228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Kędziora</dc:creator>
  <cp:lastModifiedBy>Gmina Inowrocław</cp:lastModifiedBy>
  <cp:revision>7</cp:revision>
  <cp:lastPrinted>2023-10-09T06:18:00Z</cp:lastPrinted>
  <dcterms:created xsi:type="dcterms:W3CDTF">2023-11-03T10:25:00Z</dcterms:created>
  <dcterms:modified xsi:type="dcterms:W3CDTF">2023-11-27T11:34:00Z</dcterms:modified>
</cp:coreProperties>
</file>